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E6A" w:rsidRDefault="00F64E6A" w:rsidP="00DF524E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ПРОЕКТ</w:t>
      </w:r>
    </w:p>
    <w:p w:rsidR="00F64E6A" w:rsidRDefault="00F64E6A" w:rsidP="00DF524E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80C43" w:rsidRDefault="00980C43" w:rsidP="00DF524E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lang w:val="ru-RU"/>
        </w:rPr>
      </w:pPr>
      <w:r w:rsidRPr="00DF524E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980C43" w:rsidRPr="00DF524E" w:rsidRDefault="00980C43" w:rsidP="00DF524E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val="ru-RU"/>
        </w:rPr>
      </w:pPr>
      <w:r w:rsidRPr="00DF524E">
        <w:rPr>
          <w:rFonts w:ascii="Times New Roman" w:hAnsi="Times New Roman"/>
          <w:sz w:val="28"/>
          <w:szCs w:val="28"/>
          <w:lang w:val="ru-RU"/>
        </w:rPr>
        <w:t xml:space="preserve">к </w:t>
      </w:r>
      <w:r>
        <w:rPr>
          <w:rFonts w:ascii="Times New Roman" w:hAnsi="Times New Roman"/>
          <w:sz w:val="28"/>
          <w:szCs w:val="28"/>
          <w:lang w:val="ru-RU"/>
        </w:rPr>
        <w:t>Распоряжению</w:t>
      </w:r>
      <w:r w:rsidRPr="00DF524E">
        <w:rPr>
          <w:rFonts w:ascii="Times New Roman" w:hAnsi="Times New Roman"/>
          <w:sz w:val="28"/>
          <w:szCs w:val="28"/>
          <w:lang w:val="ru-RU"/>
        </w:rPr>
        <w:t xml:space="preserve"> Администрации городского округа Анадырь</w:t>
      </w:r>
      <w:r w:rsidR="00B35364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Pr="00DF524E"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125E">
        <w:rPr>
          <w:rFonts w:ascii="Times New Roman" w:hAnsi="Times New Roman"/>
          <w:sz w:val="28"/>
          <w:szCs w:val="28"/>
          <w:lang w:val="ru-RU"/>
        </w:rPr>
        <w:t>____________</w:t>
      </w:r>
      <w:r w:rsidR="00B3536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F524E">
        <w:rPr>
          <w:rFonts w:ascii="Times New Roman" w:hAnsi="Times New Roman"/>
          <w:sz w:val="28"/>
          <w:szCs w:val="28"/>
          <w:lang w:val="ru-RU"/>
        </w:rPr>
        <w:t>№</w:t>
      </w:r>
      <w:r w:rsidR="00B3536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125E">
        <w:rPr>
          <w:rFonts w:ascii="Times New Roman" w:hAnsi="Times New Roman"/>
          <w:sz w:val="28"/>
          <w:szCs w:val="28"/>
          <w:lang w:val="ru-RU"/>
        </w:rPr>
        <w:t>___</w:t>
      </w:r>
      <w:r w:rsidR="00B35364">
        <w:rPr>
          <w:rFonts w:ascii="Times New Roman" w:hAnsi="Times New Roman"/>
          <w:sz w:val="28"/>
          <w:szCs w:val="28"/>
          <w:lang w:val="ru-RU"/>
        </w:rPr>
        <w:t xml:space="preserve"> - </w:t>
      </w:r>
      <w:proofErr w:type="spellStart"/>
      <w:r w:rsidR="00B61048">
        <w:rPr>
          <w:rFonts w:ascii="Times New Roman" w:hAnsi="Times New Roman"/>
          <w:sz w:val="28"/>
          <w:szCs w:val="28"/>
          <w:lang w:val="ru-RU"/>
        </w:rPr>
        <w:t>рг</w:t>
      </w:r>
      <w:proofErr w:type="spellEnd"/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ПРОГНОЗ</w:t>
      </w: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социально-экономического развития городского округа Анадырь </w:t>
      </w: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на долгосрочный период до 202</w:t>
      </w:r>
      <w:r w:rsidR="0086125E">
        <w:rPr>
          <w:rFonts w:ascii="Times New Roman" w:hAnsi="Times New Roman"/>
          <w:b/>
          <w:sz w:val="28"/>
          <w:szCs w:val="28"/>
          <w:lang w:val="ru-RU"/>
        </w:rPr>
        <w:t>7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года </w:t>
      </w: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80C43" w:rsidRDefault="00980C43" w:rsidP="00C339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1. Оценка достигнутого уровня социально-экономического развития городского округа Анадырь по предварительным итогам 202</w:t>
      </w:r>
      <w:r w:rsidR="0086125E">
        <w:rPr>
          <w:rFonts w:ascii="Times New Roman" w:hAnsi="Times New Roman"/>
          <w:b/>
          <w:sz w:val="28"/>
          <w:szCs w:val="28"/>
          <w:lang w:val="ru-RU"/>
        </w:rPr>
        <w:t>1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года</w:t>
      </w:r>
    </w:p>
    <w:p w:rsidR="00980C43" w:rsidRPr="00D50F82" w:rsidRDefault="00980C43" w:rsidP="001C39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D6B6D" w:rsidRDefault="004D6B6D" w:rsidP="004D6B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Социально-экономическое развитие городского округа Анадырь в 202</w:t>
      </w:r>
      <w:r w:rsidR="0086125E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году характеризуется стабильностью ситуации в экономике и социальной сфере.</w:t>
      </w:r>
    </w:p>
    <w:p w:rsidR="004D6B6D" w:rsidRDefault="004D6B6D" w:rsidP="004D6B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Наиболее значимые показатели социально-экономического развития городского округа Анадырь сложились следующим образом:</w:t>
      </w:r>
    </w:p>
    <w:p w:rsidR="00980C43" w:rsidRDefault="00980C43" w:rsidP="00A33B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превышение рождаемости над смертностью;</w:t>
      </w:r>
    </w:p>
    <w:p w:rsidR="00980C43" w:rsidRDefault="00980C43" w:rsidP="007E25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50F82">
        <w:rPr>
          <w:rFonts w:ascii="Times New Roman" w:hAnsi="Times New Roman"/>
          <w:sz w:val="28"/>
          <w:szCs w:val="28"/>
          <w:lang w:val="ru-RU" w:eastAsia="ru-RU"/>
        </w:rPr>
        <w:t>наблюдается стабильность в темпах развития промышленного производства и непроизводственной сферы</w:t>
      </w:r>
      <w:r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980C43" w:rsidRDefault="00980C43" w:rsidP="007E25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рост среднемесячной начисленной заработной платы в номинальном и реальном выражении;</w:t>
      </w:r>
    </w:p>
    <w:p w:rsidR="00980C43" w:rsidRDefault="00980C43" w:rsidP="007E25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отсутствие задолженности по выплате заработной платы;</w:t>
      </w:r>
    </w:p>
    <w:p w:rsidR="00BB2DF7" w:rsidRDefault="00980C43" w:rsidP="00BB2D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низкий уровень безработицы;</w:t>
      </w:r>
    </w:p>
    <w:p w:rsidR="00980C43" w:rsidRPr="00D50F82" w:rsidRDefault="00980C43" w:rsidP="00BB2D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23DA3">
        <w:rPr>
          <w:rFonts w:ascii="Times New Roman" w:hAnsi="Times New Roman"/>
          <w:sz w:val="28"/>
          <w:szCs w:val="28"/>
          <w:lang w:val="ru-RU" w:eastAsia="ru-RU"/>
        </w:rPr>
        <w:t>в сфере труда и занятости уменьшилось число безработных.</w:t>
      </w:r>
    </w:p>
    <w:p w:rsidR="00980C43" w:rsidRDefault="00980C43" w:rsidP="00E306E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Среднегодовая ч</w:t>
      </w:r>
      <w:r w:rsidRPr="00D50F82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исленность постоянно проживающего населения </w:t>
      </w:r>
      <w:r w:rsidR="00C93566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                             </w:t>
      </w:r>
      <w:r w:rsidRPr="00D50F82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в городском округе Анадырь 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по состоянию на 31.12.202</w:t>
      </w:r>
      <w:r w:rsidR="00B61048">
        <w:rPr>
          <w:rFonts w:ascii="Times New Roman" w:hAnsi="Times New Roman"/>
          <w:bCs/>
          <w:iCs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планируется </w:t>
      </w:r>
      <w:r w:rsidR="00C93566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                                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в количестве </w:t>
      </w:r>
      <w:r w:rsidR="00706C5B">
        <w:rPr>
          <w:rFonts w:ascii="Times New Roman" w:hAnsi="Times New Roman"/>
          <w:bCs/>
          <w:iCs/>
          <w:sz w:val="28"/>
          <w:szCs w:val="28"/>
          <w:lang w:val="ru-RU" w:eastAsia="ru-RU"/>
        </w:rPr>
        <w:t>15 767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человек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706C5B">
        <w:rPr>
          <w:rFonts w:ascii="Times New Roman" w:hAnsi="Times New Roman"/>
          <w:sz w:val="28"/>
          <w:szCs w:val="28"/>
          <w:lang w:val="ru-RU"/>
        </w:rPr>
        <w:t>98,48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86125E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D3560">
        <w:rPr>
          <w:rFonts w:ascii="Times New Roman" w:hAnsi="Times New Roman"/>
          <w:sz w:val="28"/>
          <w:szCs w:val="28"/>
          <w:lang w:val="ru-RU"/>
        </w:rPr>
        <w:t>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BB2DF7" w:rsidRDefault="00980C43" w:rsidP="00BF3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Ситуацию в промышленном секторе городского округа Анадырь определяют такие отрасли, как:</w:t>
      </w:r>
    </w:p>
    <w:p w:rsidR="00980C43" w:rsidRDefault="00980C43" w:rsidP="00BF3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«Д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 xml:space="preserve">обыча полезных ископаемых», </w:t>
      </w:r>
      <w:r>
        <w:rPr>
          <w:rFonts w:ascii="Times New Roman" w:hAnsi="Times New Roman"/>
          <w:sz w:val="28"/>
          <w:szCs w:val="28"/>
          <w:lang w:val="ru-RU" w:eastAsia="ru-RU"/>
        </w:rPr>
        <w:t>«О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брабатывающие произ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водства», 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«</w:t>
      </w:r>
      <w:r>
        <w:rPr>
          <w:rFonts w:ascii="Times New Roman" w:hAnsi="Times New Roman"/>
          <w:sz w:val="28"/>
          <w:szCs w:val="28"/>
          <w:lang w:val="ru-RU" w:eastAsia="ru-RU"/>
        </w:rPr>
        <w:t>Обеспечение электрической энергией, газом и паром; кондиционирование воздуха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» и «</w:t>
      </w:r>
      <w:r>
        <w:rPr>
          <w:rFonts w:ascii="Times New Roman" w:hAnsi="Times New Roman"/>
          <w:sz w:val="28"/>
          <w:szCs w:val="28"/>
          <w:lang w:val="ru-RU" w:eastAsia="ru-RU"/>
        </w:rPr>
        <w:t>Водоснабжение, водоотведение, организация сбора и утилизация отходов, деятельность по ликвидации загрязнений».</w:t>
      </w:r>
    </w:p>
    <w:p w:rsidR="00BB2DF7" w:rsidRDefault="00980C43" w:rsidP="00BB2DF7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О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бъем отгруженных товаров собственного производства, выполненных работ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и услуг собственными силами в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86125E">
        <w:rPr>
          <w:rFonts w:ascii="Times New Roman" w:hAnsi="Times New Roman"/>
          <w:bCs/>
          <w:sz w:val="28"/>
          <w:szCs w:val="28"/>
          <w:lang w:val="ru-RU" w:eastAsia="ru-RU"/>
        </w:rPr>
        <w:t>2021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состави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т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706C5B">
        <w:rPr>
          <w:rFonts w:ascii="Times New Roman" w:hAnsi="Times New Roman"/>
          <w:bCs/>
          <w:sz w:val="28"/>
          <w:szCs w:val="28"/>
          <w:lang w:val="ru-RU" w:eastAsia="ru-RU"/>
        </w:rPr>
        <w:t>51 085,31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706C5B">
        <w:rPr>
          <w:rFonts w:ascii="Times New Roman" w:hAnsi="Times New Roman"/>
          <w:sz w:val="28"/>
          <w:szCs w:val="28"/>
          <w:lang w:val="ru-RU"/>
        </w:rPr>
        <w:t>103,6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86125E">
        <w:rPr>
          <w:rFonts w:ascii="Times New Roman" w:hAnsi="Times New Roman"/>
          <w:sz w:val="28"/>
          <w:szCs w:val="28"/>
          <w:lang w:val="ru-RU"/>
        </w:rPr>
        <w:t>20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 w:rsidR="00FD4E05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980C43" w:rsidRDefault="00FD4E05" w:rsidP="00BB2DF7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О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>бъем отгруженных товаров собственного производства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                   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>«Д</w:t>
      </w:r>
      <w:r w:rsidR="00980C43" w:rsidRPr="00DE72F3">
        <w:rPr>
          <w:rFonts w:ascii="Times New Roman" w:hAnsi="Times New Roman"/>
          <w:sz w:val="28"/>
          <w:szCs w:val="28"/>
          <w:lang w:val="ru-RU" w:eastAsia="ru-RU"/>
        </w:rPr>
        <w:t>обыча полезных ископаемых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>»</w:t>
      </w:r>
      <w:r w:rsidR="00980C43" w:rsidRPr="00006BB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>20</w:t>
      </w:r>
      <w:r w:rsidR="0086125E">
        <w:rPr>
          <w:rFonts w:ascii="Times New Roman" w:hAnsi="Times New Roman"/>
          <w:bCs/>
          <w:sz w:val="28"/>
          <w:szCs w:val="28"/>
          <w:lang w:val="ru-RU" w:eastAsia="ru-RU"/>
        </w:rPr>
        <w:t>20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 xml:space="preserve"> году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706C5B">
        <w:rPr>
          <w:rFonts w:ascii="Times New Roman" w:hAnsi="Times New Roman"/>
          <w:bCs/>
          <w:sz w:val="28"/>
          <w:szCs w:val="28"/>
          <w:lang w:val="ru-RU" w:eastAsia="ru-RU"/>
        </w:rPr>
        <w:t>47 819,98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706C5B">
        <w:rPr>
          <w:rFonts w:ascii="Times New Roman" w:hAnsi="Times New Roman"/>
          <w:sz w:val="28"/>
          <w:szCs w:val="28"/>
          <w:lang w:val="ru-RU"/>
        </w:rPr>
        <w:t>102,7</w:t>
      </w:r>
      <w:r w:rsidR="00980C43">
        <w:rPr>
          <w:rFonts w:ascii="Times New Roman" w:hAnsi="Times New Roman"/>
          <w:sz w:val="28"/>
          <w:szCs w:val="28"/>
          <w:lang w:val="ru-RU"/>
        </w:rPr>
        <w:t>%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B7287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>к аналогичному периоду 20</w:t>
      </w:r>
      <w:r w:rsidR="0086125E">
        <w:rPr>
          <w:rFonts w:ascii="Times New Roman" w:hAnsi="Times New Roman"/>
          <w:sz w:val="28"/>
          <w:szCs w:val="28"/>
          <w:lang w:val="ru-RU"/>
        </w:rPr>
        <w:t>20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980C43" w:rsidRDefault="00980C43" w:rsidP="007E25EB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lastRenderedPageBreak/>
        <w:t>Наиболее крупной компанией</w:t>
      </w:r>
      <w:r w:rsidRPr="00E7461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по добыче полезных ископаемых, зарегистрированной на территории городского округа Анадырь, является                       АО «Чукотская горно-геологическая Компания».</w:t>
      </w:r>
    </w:p>
    <w:p w:rsidR="00980C43" w:rsidRDefault="00FD4E05" w:rsidP="007E25E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О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>бъем отгруженных товаров собственного производства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>«О</w:t>
      </w:r>
      <w:r w:rsidR="00980C43" w:rsidRPr="00DE72F3">
        <w:rPr>
          <w:rFonts w:ascii="Times New Roman" w:hAnsi="Times New Roman"/>
          <w:sz w:val="28"/>
          <w:szCs w:val="28"/>
          <w:lang w:val="ru-RU" w:eastAsia="ru-RU"/>
        </w:rPr>
        <w:t>брабатывающие произ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>водства»</w:t>
      </w:r>
      <w:r w:rsidR="00980C43" w:rsidRPr="00006BB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>202</w:t>
      </w:r>
      <w:r w:rsidR="0086125E">
        <w:rPr>
          <w:rFonts w:ascii="Times New Roman" w:hAnsi="Times New Roman"/>
          <w:bCs/>
          <w:sz w:val="28"/>
          <w:szCs w:val="28"/>
          <w:lang w:val="ru-RU" w:eastAsia="ru-RU"/>
        </w:rPr>
        <w:t>1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 xml:space="preserve"> году 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>состави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>т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706C5B">
        <w:rPr>
          <w:rFonts w:ascii="Times New Roman" w:hAnsi="Times New Roman"/>
          <w:bCs/>
          <w:sz w:val="28"/>
          <w:szCs w:val="28"/>
          <w:lang w:val="ru-RU" w:eastAsia="ru-RU"/>
        </w:rPr>
        <w:t>795,95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706C5B">
        <w:rPr>
          <w:rFonts w:ascii="Times New Roman" w:hAnsi="Times New Roman"/>
          <w:sz w:val="28"/>
          <w:szCs w:val="28"/>
          <w:lang w:val="ru-RU"/>
        </w:rPr>
        <w:t>103,8</w:t>
      </w:r>
      <w:r w:rsidR="00980C43">
        <w:rPr>
          <w:rFonts w:ascii="Times New Roman" w:hAnsi="Times New Roman"/>
          <w:sz w:val="28"/>
          <w:szCs w:val="28"/>
          <w:lang w:val="ru-RU"/>
        </w:rPr>
        <w:t>%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86125E">
        <w:rPr>
          <w:rFonts w:ascii="Times New Roman" w:hAnsi="Times New Roman"/>
          <w:sz w:val="28"/>
          <w:szCs w:val="28"/>
          <w:lang w:val="ru-RU"/>
        </w:rPr>
        <w:t>20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980C43" w:rsidRDefault="00980C43" w:rsidP="007E2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В структуре обрабатывающих производств города основную долю занимает пищевая перерабатывающая промышленность. </w:t>
      </w:r>
      <w:r w:rsidR="00BB7287">
        <w:rPr>
          <w:rFonts w:ascii="Times New Roman" w:hAnsi="Times New Roman"/>
          <w:sz w:val="28"/>
          <w:szCs w:val="28"/>
          <w:lang w:val="ru-RU" w:eastAsia="ru-RU"/>
        </w:rPr>
        <w:t xml:space="preserve">Основным производителем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в пищевой и сельскохозяйственной промышленности городского округа Анадырь является </w:t>
      </w:r>
      <w:r>
        <w:rPr>
          <w:rFonts w:ascii="Times New Roman" w:hAnsi="Times New Roman"/>
          <w:sz w:val="28"/>
          <w:szCs w:val="28"/>
          <w:lang w:val="ru-RU" w:eastAsia="ru-RU"/>
        </w:rPr>
        <w:t>ООО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«Пищевой комплекс «Полярный». </w:t>
      </w:r>
    </w:p>
    <w:p w:rsidR="00980C43" w:rsidRDefault="00980C43" w:rsidP="007E2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На территории городского округа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Анадырь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также налажен выпуск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>товарно-пищевой продукции</w:t>
      </w:r>
      <w:r>
        <w:rPr>
          <w:rFonts w:ascii="Times New Roman" w:hAnsi="Times New Roman"/>
          <w:sz w:val="28"/>
          <w:szCs w:val="28"/>
          <w:lang w:val="ru-RU" w:eastAsia="ru-RU"/>
        </w:rPr>
        <w:t>: консервы рыбные и мясные, пива, кваса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ru-RU" w:eastAsia="ru-RU"/>
        </w:rPr>
        <w:t>Данную пищевую продукцию выпускает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предприятие ООО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Новомариинский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ТПК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». </w:t>
      </w:r>
    </w:p>
    <w:p w:rsidR="00980C43" w:rsidRDefault="00FD4E05" w:rsidP="007E2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О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>бъем отгруженных товаров собственного производства</w:t>
      </w:r>
      <w:r w:rsidR="00980C43"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80C43" w:rsidRPr="00DE72F3">
        <w:rPr>
          <w:rFonts w:ascii="Times New Roman" w:hAnsi="Times New Roman"/>
          <w:sz w:val="28"/>
          <w:szCs w:val="28"/>
          <w:lang w:val="ru-RU" w:eastAsia="ru-RU"/>
        </w:rPr>
        <w:t>«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 xml:space="preserve">Обеспечение электрической энергией, газом и паром; кондиционирование воздуха»                               в 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>202</w:t>
      </w:r>
      <w:r w:rsidR="0086125E">
        <w:rPr>
          <w:rFonts w:ascii="Times New Roman" w:hAnsi="Times New Roman"/>
          <w:bCs/>
          <w:sz w:val="28"/>
          <w:szCs w:val="28"/>
          <w:lang w:val="ru-RU" w:eastAsia="ru-RU"/>
        </w:rPr>
        <w:t>1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 xml:space="preserve"> году составит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9C6F36">
        <w:rPr>
          <w:rFonts w:ascii="Times New Roman" w:hAnsi="Times New Roman"/>
          <w:bCs/>
          <w:sz w:val="28"/>
          <w:szCs w:val="28"/>
          <w:lang w:val="ru-RU" w:eastAsia="ru-RU"/>
        </w:rPr>
        <w:t>2 065,85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9C6F36">
        <w:rPr>
          <w:rFonts w:ascii="Times New Roman" w:hAnsi="Times New Roman"/>
          <w:sz w:val="28"/>
          <w:szCs w:val="28"/>
          <w:lang w:val="ru-RU"/>
        </w:rPr>
        <w:t>104,0</w:t>
      </w:r>
      <w:r w:rsidR="00980C43">
        <w:rPr>
          <w:rFonts w:ascii="Times New Roman" w:hAnsi="Times New Roman"/>
          <w:sz w:val="28"/>
          <w:szCs w:val="28"/>
          <w:lang w:val="ru-RU"/>
        </w:rPr>
        <w:t>%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</w:t>
      </w:r>
      <w:r w:rsidR="00C93566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>20</w:t>
      </w:r>
      <w:r w:rsidR="0086125E">
        <w:rPr>
          <w:rFonts w:ascii="Times New Roman" w:hAnsi="Times New Roman"/>
          <w:sz w:val="28"/>
          <w:szCs w:val="28"/>
          <w:lang w:val="ru-RU"/>
        </w:rPr>
        <w:t>20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 xml:space="preserve">. </w:t>
      </w:r>
    </w:p>
    <w:p w:rsidR="00980C43" w:rsidRDefault="00FD4E05" w:rsidP="007E2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О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>бъем отгруженных товаров собственного производства</w:t>
      </w:r>
      <w:r w:rsidR="00980C43"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80C43" w:rsidRPr="00DE72F3">
        <w:rPr>
          <w:rFonts w:ascii="Times New Roman" w:hAnsi="Times New Roman"/>
          <w:sz w:val="28"/>
          <w:szCs w:val="28"/>
          <w:lang w:val="ru-RU"/>
        </w:rPr>
        <w:t>«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>Водоснабжение, водоотведение, организация сбора и утилизация отходов,                                        деятельность по ликвидации загрязнений</w:t>
      </w:r>
      <w:r w:rsidR="00980C43" w:rsidRPr="00DE72F3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>202</w:t>
      </w:r>
      <w:r w:rsidR="0086125E">
        <w:rPr>
          <w:rFonts w:ascii="Times New Roman" w:hAnsi="Times New Roman"/>
          <w:bCs/>
          <w:sz w:val="28"/>
          <w:szCs w:val="28"/>
          <w:lang w:val="ru-RU" w:eastAsia="ru-RU"/>
        </w:rPr>
        <w:t>1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 xml:space="preserve"> году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                           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>состави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>т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9C6F36">
        <w:rPr>
          <w:rFonts w:ascii="Times New Roman" w:hAnsi="Times New Roman"/>
          <w:bCs/>
          <w:sz w:val="28"/>
          <w:szCs w:val="28"/>
          <w:lang w:val="ru-RU" w:eastAsia="ru-RU"/>
        </w:rPr>
        <w:t>56,08</w:t>
      </w:r>
      <w:r w:rsidR="00980C43"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9C6F36">
        <w:rPr>
          <w:rFonts w:ascii="Times New Roman" w:hAnsi="Times New Roman"/>
          <w:sz w:val="28"/>
          <w:szCs w:val="28"/>
          <w:lang w:val="ru-RU"/>
        </w:rPr>
        <w:t>104,0</w:t>
      </w:r>
      <w:r w:rsidR="00980C43">
        <w:rPr>
          <w:rFonts w:ascii="Times New Roman" w:hAnsi="Times New Roman"/>
          <w:sz w:val="28"/>
          <w:szCs w:val="28"/>
          <w:lang w:val="ru-RU"/>
        </w:rPr>
        <w:t>%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86125E">
        <w:rPr>
          <w:rFonts w:ascii="Times New Roman" w:hAnsi="Times New Roman"/>
          <w:sz w:val="28"/>
          <w:szCs w:val="28"/>
          <w:lang w:val="ru-RU"/>
        </w:rPr>
        <w:t>20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980C43" w:rsidRPr="008122CD" w:rsidRDefault="00980C43" w:rsidP="007E2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На территории городского округа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вид деятельности «Водоснабжение, водоотведение, организация сбора и утилизация отходов, деятельность                              по ликвидации загрязнений» осуществляют: ООО «Чистый Мир»,                                  ООО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97A3F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Pr="00897A3F">
        <w:rPr>
          <w:rFonts w:ascii="Times New Roman" w:hAnsi="Times New Roman"/>
          <w:sz w:val="28"/>
          <w:szCs w:val="28"/>
          <w:lang w:val="ru-RU"/>
        </w:rPr>
        <w:t>Анадырская</w:t>
      </w:r>
      <w:proofErr w:type="spellEnd"/>
      <w:r w:rsidRPr="00897A3F">
        <w:rPr>
          <w:rFonts w:ascii="Times New Roman" w:hAnsi="Times New Roman"/>
          <w:sz w:val="28"/>
          <w:szCs w:val="28"/>
          <w:lang w:val="ru-RU"/>
        </w:rPr>
        <w:t xml:space="preserve"> транспортная компания»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>Муниципальное предприятие</w:t>
      </w:r>
      <w:r>
        <w:rPr>
          <w:rFonts w:ascii="Times New Roman" w:hAnsi="Times New Roman"/>
          <w:sz w:val="28"/>
          <w:szCs w:val="28"/>
          <w:lang w:val="ru-RU"/>
        </w:rPr>
        <w:t xml:space="preserve"> городского округа Анадырь </w:t>
      </w:r>
      <w:r w:rsidRPr="008122CD">
        <w:rPr>
          <w:rFonts w:ascii="Times New Roman" w:hAnsi="Times New Roman"/>
          <w:sz w:val="28"/>
          <w:szCs w:val="28"/>
          <w:lang w:val="ru-RU"/>
        </w:rPr>
        <w:t>«Городское коммунальное хозяйство»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Pr="00615820" w:rsidRDefault="00980C43" w:rsidP="007E25EB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5820">
        <w:rPr>
          <w:rFonts w:ascii="Times New Roman" w:hAnsi="Times New Roman"/>
          <w:sz w:val="28"/>
          <w:szCs w:val="28"/>
          <w:lang w:val="ru-RU"/>
        </w:rPr>
        <w:t>Сектор малого и среднего предпринимательства является неотъемлемой частью экономической составляющей развития городского округа Анадырь. Предприятия малого и среднего предпринимательства строят свою деятельность исходя из потребности местного рынка, предоставляют новые рабочие места населению и являются одним из источников пополнения местного бюджета.</w:t>
      </w:r>
    </w:p>
    <w:p w:rsidR="00980C43" w:rsidRDefault="00980C43" w:rsidP="002B4E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концу 202</w:t>
      </w:r>
      <w:r w:rsidR="006C26CF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 xml:space="preserve"> года количество малого и среднего предпринимательства</w:t>
      </w:r>
      <w:r w:rsidR="00FD4E05">
        <w:rPr>
          <w:rFonts w:ascii="Times New Roman" w:hAnsi="Times New Roman"/>
          <w:sz w:val="28"/>
          <w:szCs w:val="28"/>
          <w:lang w:val="ru-RU"/>
        </w:rPr>
        <w:t xml:space="preserve"> составит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980C43" w:rsidRDefault="009C6F36" w:rsidP="00FD4E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18</w:t>
      </w:r>
      <w:r w:rsidR="00980C43">
        <w:rPr>
          <w:rFonts w:ascii="Times New Roman" w:hAnsi="Times New Roman"/>
          <w:sz w:val="28"/>
          <w:szCs w:val="28"/>
          <w:lang w:val="ru-RU"/>
        </w:rPr>
        <w:t xml:space="preserve"> субъектов</w:t>
      </w:r>
      <w:r w:rsidR="00980C43" w:rsidRPr="00615820">
        <w:rPr>
          <w:rFonts w:ascii="Times New Roman" w:hAnsi="Times New Roman"/>
          <w:sz w:val="28"/>
          <w:szCs w:val="28"/>
          <w:lang w:val="ru-RU"/>
        </w:rPr>
        <w:t xml:space="preserve"> малого и среднего предпринимательства</w:t>
      </w:r>
      <w:r w:rsidR="00980C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105,88</w:t>
      </w:r>
      <w:r w:rsidR="00980C43">
        <w:rPr>
          <w:rFonts w:ascii="Times New Roman" w:hAnsi="Times New Roman"/>
          <w:sz w:val="28"/>
          <w:szCs w:val="28"/>
          <w:lang w:val="ru-RU"/>
        </w:rPr>
        <w:t>%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93566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>к аналогичному периоду 20</w:t>
      </w:r>
      <w:r w:rsidR="00BD3C3D">
        <w:rPr>
          <w:rFonts w:ascii="Times New Roman" w:hAnsi="Times New Roman"/>
          <w:sz w:val="28"/>
          <w:szCs w:val="28"/>
          <w:lang w:val="ru-RU"/>
        </w:rPr>
        <w:t>20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 w:rsidR="00980C43"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C6F36" w:rsidP="007E2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579</w:t>
      </w:r>
      <w:r w:rsidR="00980C43">
        <w:rPr>
          <w:rFonts w:ascii="Times New Roman" w:hAnsi="Times New Roman"/>
          <w:sz w:val="28"/>
          <w:szCs w:val="28"/>
          <w:lang w:val="ru-RU"/>
        </w:rPr>
        <w:t xml:space="preserve"> индивидуальных предпринимателей (в т.ч. </w:t>
      </w:r>
      <w:proofErr w:type="spellStart"/>
      <w:r w:rsidR="00980C43">
        <w:rPr>
          <w:rFonts w:ascii="Times New Roman" w:hAnsi="Times New Roman"/>
          <w:sz w:val="28"/>
          <w:szCs w:val="28"/>
          <w:lang w:val="ru-RU"/>
        </w:rPr>
        <w:t>микропредприятия</w:t>
      </w:r>
      <w:proofErr w:type="spellEnd"/>
      <w:r w:rsidR="00980C43">
        <w:rPr>
          <w:rFonts w:ascii="Times New Roman" w:hAnsi="Times New Roman"/>
          <w:sz w:val="28"/>
          <w:szCs w:val="28"/>
          <w:lang w:val="ru-RU"/>
        </w:rPr>
        <w:t>)</w:t>
      </w:r>
      <w:r w:rsidR="00980C43"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E9088F">
        <w:rPr>
          <w:rFonts w:ascii="Times New Roman" w:hAnsi="Times New Roman"/>
          <w:sz w:val="28"/>
          <w:szCs w:val="28"/>
          <w:lang w:val="ru-RU"/>
        </w:rPr>
        <w:t>106,43</w:t>
      </w:r>
      <w:r w:rsidR="00980C43">
        <w:rPr>
          <w:rFonts w:ascii="Times New Roman" w:hAnsi="Times New Roman"/>
          <w:sz w:val="28"/>
          <w:szCs w:val="28"/>
          <w:lang w:val="ru-RU"/>
        </w:rPr>
        <w:t>%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BD3C3D">
        <w:rPr>
          <w:rFonts w:ascii="Times New Roman" w:hAnsi="Times New Roman"/>
          <w:sz w:val="28"/>
          <w:szCs w:val="28"/>
          <w:lang w:val="ru-RU"/>
        </w:rPr>
        <w:t>20</w:t>
      </w:r>
      <w:r w:rsidR="00980C43" w:rsidRPr="009D3560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="00980C43">
        <w:rPr>
          <w:rFonts w:ascii="Times New Roman" w:hAnsi="Times New Roman"/>
          <w:sz w:val="28"/>
          <w:szCs w:val="28"/>
          <w:lang w:val="ru-RU"/>
        </w:rPr>
        <w:t>).</w:t>
      </w:r>
    </w:p>
    <w:p w:rsidR="00980C43" w:rsidRDefault="00980C43" w:rsidP="000D13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Ситуация на рынке труда характеризуется незначительным снижением </w:t>
      </w:r>
      <w:r>
        <w:rPr>
          <w:rFonts w:ascii="Times New Roman" w:hAnsi="Times New Roman"/>
          <w:sz w:val="28"/>
          <w:szCs w:val="28"/>
          <w:lang w:val="ru-RU" w:eastAsia="ru-RU"/>
        </w:rPr>
        <w:t>среднесписочной численности работников организаций (без субъектов малого предпринимательства) и к концу 202</w:t>
      </w:r>
      <w:r w:rsidR="00C720E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года составит </w:t>
      </w:r>
      <w:r w:rsidR="00E9088F">
        <w:rPr>
          <w:rFonts w:ascii="Times New Roman" w:hAnsi="Times New Roman"/>
          <w:sz w:val="28"/>
          <w:szCs w:val="28"/>
          <w:lang w:val="ru-RU" w:eastAsia="ru-RU"/>
        </w:rPr>
        <w:t>9451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человек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E9088F">
        <w:rPr>
          <w:rFonts w:ascii="Times New Roman" w:hAnsi="Times New Roman"/>
          <w:sz w:val="28"/>
          <w:szCs w:val="28"/>
          <w:lang w:val="ru-RU"/>
        </w:rPr>
        <w:t>97,86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93566"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Pr="009D3560">
        <w:rPr>
          <w:rFonts w:ascii="Times New Roman" w:hAnsi="Times New Roman"/>
          <w:sz w:val="28"/>
          <w:szCs w:val="28"/>
          <w:lang w:val="ru-RU"/>
        </w:rPr>
        <w:t>к аналогичному периоду 20</w:t>
      </w:r>
      <w:r w:rsidR="00C720E3">
        <w:rPr>
          <w:rFonts w:ascii="Times New Roman" w:hAnsi="Times New Roman"/>
          <w:sz w:val="28"/>
          <w:szCs w:val="28"/>
          <w:lang w:val="ru-RU"/>
        </w:rPr>
        <w:t>20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Pr="00000896" w:rsidRDefault="00980C43" w:rsidP="00B0184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00896">
        <w:rPr>
          <w:rFonts w:ascii="Times New Roman" w:hAnsi="Times New Roman"/>
          <w:sz w:val="28"/>
          <w:szCs w:val="28"/>
          <w:lang w:val="ru-RU"/>
        </w:rPr>
        <w:lastRenderedPageBreak/>
        <w:t>Сохранится низкий уровень безработицы, в 202</w:t>
      </w:r>
      <w:r w:rsidR="00C720E3">
        <w:rPr>
          <w:rFonts w:ascii="Times New Roman" w:hAnsi="Times New Roman"/>
          <w:sz w:val="28"/>
          <w:szCs w:val="28"/>
          <w:lang w:val="ru-RU"/>
        </w:rPr>
        <w:t>1</w:t>
      </w:r>
      <w:r w:rsidRPr="00000896">
        <w:rPr>
          <w:rFonts w:ascii="Times New Roman" w:hAnsi="Times New Roman"/>
          <w:sz w:val="28"/>
          <w:szCs w:val="28"/>
          <w:lang w:val="ru-RU"/>
        </w:rPr>
        <w:t xml:space="preserve"> году численность безработных, зарегистрированных в службе занятости, составит 0,1% – </w:t>
      </w:r>
      <w:r w:rsidR="00BB7287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 w:rsidRPr="00000896">
        <w:rPr>
          <w:rFonts w:ascii="Times New Roman" w:hAnsi="Times New Roman"/>
          <w:sz w:val="28"/>
          <w:szCs w:val="28"/>
          <w:lang w:val="ru-RU"/>
        </w:rPr>
        <w:t>в среднем 13-14 человек и показатели сохранятся на данном уровне до конца 202</w:t>
      </w:r>
      <w:r w:rsidR="00C720E3">
        <w:rPr>
          <w:rFonts w:ascii="Times New Roman" w:hAnsi="Times New Roman"/>
          <w:sz w:val="28"/>
          <w:szCs w:val="28"/>
          <w:lang w:val="ru-RU"/>
        </w:rPr>
        <w:t>1</w:t>
      </w:r>
      <w:r w:rsidRPr="00000896">
        <w:rPr>
          <w:rFonts w:ascii="Times New Roman" w:hAnsi="Times New Roman"/>
          <w:sz w:val="28"/>
          <w:szCs w:val="28"/>
          <w:lang w:val="ru-RU"/>
        </w:rPr>
        <w:t xml:space="preserve"> года. </w:t>
      </w:r>
    </w:p>
    <w:p w:rsidR="00980C43" w:rsidRDefault="00980C43" w:rsidP="00C168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Увеличится фонд начисленной заработной платы всех работников организаций, за 202</w:t>
      </w:r>
      <w:r w:rsidR="00C720E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год составит </w:t>
      </w:r>
      <w:r w:rsidR="00E9088F">
        <w:rPr>
          <w:rFonts w:ascii="Times New Roman" w:hAnsi="Times New Roman"/>
          <w:sz w:val="28"/>
          <w:szCs w:val="28"/>
          <w:lang w:val="ru-RU" w:eastAsia="ru-RU"/>
        </w:rPr>
        <w:t>19 354,96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701A87">
        <w:rPr>
          <w:rFonts w:ascii="Times New Roman" w:hAnsi="Times New Roman"/>
          <w:sz w:val="28"/>
          <w:szCs w:val="28"/>
          <w:lang w:val="ru-RU"/>
        </w:rPr>
        <w:t>113,5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93566">
        <w:rPr>
          <w:rFonts w:ascii="Times New Roman" w:hAnsi="Times New Roman"/>
          <w:sz w:val="28"/>
          <w:szCs w:val="28"/>
          <w:lang w:val="ru-RU"/>
        </w:rPr>
        <w:t xml:space="preserve">                                    </w:t>
      </w:r>
      <w:r w:rsidRPr="009D3560">
        <w:rPr>
          <w:rFonts w:ascii="Times New Roman" w:hAnsi="Times New Roman"/>
          <w:sz w:val="28"/>
          <w:szCs w:val="28"/>
          <w:lang w:val="ru-RU"/>
        </w:rPr>
        <w:t>к аналогичному периоду 20</w:t>
      </w:r>
      <w:r w:rsidR="00C720E3">
        <w:rPr>
          <w:rFonts w:ascii="Times New Roman" w:hAnsi="Times New Roman"/>
          <w:sz w:val="28"/>
          <w:szCs w:val="28"/>
          <w:lang w:val="ru-RU"/>
        </w:rPr>
        <w:t>20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A94CE3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О</w:t>
      </w:r>
      <w:r w:rsidRPr="00293F30">
        <w:rPr>
          <w:rFonts w:ascii="Times New Roman" w:hAnsi="Times New Roman"/>
          <w:sz w:val="28"/>
          <w:szCs w:val="28"/>
          <w:lang w:val="ru-RU"/>
        </w:rPr>
        <w:t xml:space="preserve">тмечается рост </w:t>
      </w:r>
      <w:r>
        <w:rPr>
          <w:rFonts w:ascii="Times New Roman" w:hAnsi="Times New Roman"/>
          <w:sz w:val="28"/>
          <w:szCs w:val="28"/>
          <w:lang w:val="ru-RU"/>
        </w:rPr>
        <w:t xml:space="preserve">среднемесячной </w:t>
      </w:r>
      <w:r w:rsidRPr="00293F30">
        <w:rPr>
          <w:rFonts w:ascii="Times New Roman" w:hAnsi="Times New Roman"/>
          <w:sz w:val="28"/>
          <w:szCs w:val="28"/>
          <w:lang w:val="ru-RU"/>
        </w:rPr>
        <w:t xml:space="preserve">номинальной начисленной заработной платы </w:t>
      </w:r>
      <w:r>
        <w:rPr>
          <w:rFonts w:ascii="Times New Roman" w:hAnsi="Times New Roman"/>
          <w:sz w:val="28"/>
          <w:szCs w:val="28"/>
          <w:lang w:val="ru-RU"/>
        </w:rPr>
        <w:t xml:space="preserve">всех </w:t>
      </w:r>
      <w:r w:rsidRPr="00293F30">
        <w:rPr>
          <w:rFonts w:ascii="Times New Roman" w:hAnsi="Times New Roman"/>
          <w:sz w:val="28"/>
          <w:szCs w:val="28"/>
          <w:lang w:val="ru-RU"/>
        </w:rPr>
        <w:t>работников городского округа Анад</w:t>
      </w:r>
      <w:r>
        <w:rPr>
          <w:rFonts w:ascii="Times New Roman" w:hAnsi="Times New Roman"/>
          <w:sz w:val="28"/>
          <w:szCs w:val="28"/>
          <w:lang w:val="ru-RU"/>
        </w:rPr>
        <w:t>ырь, который</w:t>
      </w:r>
      <w:r w:rsidRPr="00293F30">
        <w:rPr>
          <w:rFonts w:ascii="Times New Roman" w:hAnsi="Times New Roman"/>
          <w:sz w:val="28"/>
          <w:szCs w:val="28"/>
          <w:lang w:val="ru-RU"/>
        </w:rPr>
        <w:t xml:space="preserve"> обусловлен повышением минимального размера оплаты труда, установленного федеральным законом, доведением минимального размера оплаты труда работников ряда предприятий до величины прожиточного минимума трудоспособного населения в городском округе Анадырь, а также созданием новых рабочих мест на отдельных предприятиях внебюджетной сферы с более высокой заработной платой.</w:t>
      </w:r>
      <w:proofErr w:type="gramEnd"/>
    </w:p>
    <w:p w:rsidR="00980C43" w:rsidRDefault="00980C43" w:rsidP="0085100E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00896">
        <w:rPr>
          <w:rFonts w:ascii="Times New Roman" w:hAnsi="Times New Roman"/>
          <w:sz w:val="28"/>
          <w:szCs w:val="28"/>
          <w:lang w:val="ru-RU"/>
        </w:rPr>
        <w:t xml:space="preserve">Среднемесячная </w:t>
      </w:r>
      <w:r w:rsidR="00701A87">
        <w:rPr>
          <w:rFonts w:ascii="Times New Roman" w:hAnsi="Times New Roman"/>
          <w:sz w:val="28"/>
          <w:szCs w:val="28"/>
          <w:lang w:val="ru-RU"/>
        </w:rPr>
        <w:t xml:space="preserve">номинальная начисленная </w:t>
      </w:r>
      <w:r w:rsidRPr="00000896">
        <w:rPr>
          <w:rFonts w:ascii="Times New Roman" w:hAnsi="Times New Roman"/>
          <w:sz w:val="28"/>
          <w:szCs w:val="28"/>
          <w:lang w:val="ru-RU"/>
        </w:rPr>
        <w:t>заработная плата по прогнозу увеличится и составит по состоянию на 01.01.202</w:t>
      </w:r>
      <w:r w:rsidR="00C720E3">
        <w:rPr>
          <w:rFonts w:ascii="Times New Roman" w:hAnsi="Times New Roman"/>
          <w:sz w:val="28"/>
          <w:szCs w:val="28"/>
          <w:lang w:val="ru-RU"/>
        </w:rPr>
        <w:t>2</w:t>
      </w:r>
      <w:r w:rsidRPr="00000896">
        <w:rPr>
          <w:rFonts w:ascii="Times New Roman" w:hAnsi="Times New Roman"/>
          <w:sz w:val="28"/>
          <w:szCs w:val="28"/>
          <w:lang w:val="ru-RU"/>
        </w:rPr>
        <w:t xml:space="preserve"> года </w:t>
      </w:r>
      <w:r w:rsidR="00701A87">
        <w:rPr>
          <w:rFonts w:ascii="Times New Roman" w:hAnsi="Times New Roman"/>
          <w:sz w:val="28"/>
          <w:szCs w:val="28"/>
          <w:lang w:val="ru-RU"/>
        </w:rPr>
        <w:t>129 206,0</w:t>
      </w:r>
      <w:r>
        <w:rPr>
          <w:rFonts w:ascii="Times New Roman" w:hAnsi="Times New Roman"/>
          <w:sz w:val="28"/>
          <w:szCs w:val="28"/>
          <w:lang w:val="ru-RU"/>
        </w:rPr>
        <w:t xml:space="preserve"> рублей </w:t>
      </w:r>
      <w:r w:rsidRPr="005967DA">
        <w:rPr>
          <w:rFonts w:ascii="Times New Roman" w:hAnsi="Times New Roman"/>
          <w:sz w:val="28"/>
          <w:szCs w:val="28"/>
          <w:lang w:val="ru-RU"/>
        </w:rPr>
        <w:t>(</w:t>
      </w:r>
      <w:r w:rsidR="00701A87">
        <w:rPr>
          <w:rFonts w:ascii="Times New Roman" w:hAnsi="Times New Roman"/>
          <w:sz w:val="28"/>
          <w:szCs w:val="28"/>
          <w:lang w:val="ru-RU"/>
        </w:rPr>
        <w:t>106,51</w:t>
      </w:r>
      <w:r w:rsidRPr="005967DA">
        <w:rPr>
          <w:rFonts w:ascii="Times New Roman" w:hAnsi="Times New Roman"/>
          <w:sz w:val="28"/>
          <w:szCs w:val="28"/>
          <w:lang w:val="ru-RU"/>
        </w:rPr>
        <w:t>% к аналогичному периоду 20</w:t>
      </w:r>
      <w:r w:rsidR="00C720E3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967DA">
        <w:rPr>
          <w:rFonts w:ascii="Times New Roman" w:hAnsi="Times New Roman"/>
          <w:sz w:val="28"/>
          <w:szCs w:val="28"/>
          <w:lang w:val="ru-RU"/>
        </w:rPr>
        <w:t>года).</w:t>
      </w:r>
    </w:p>
    <w:p w:rsidR="00980C43" w:rsidRDefault="00980C43" w:rsidP="00A63D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202</w:t>
      </w:r>
      <w:r w:rsidR="00C720E3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 xml:space="preserve"> году ч</w:t>
      </w:r>
      <w:r w:rsidRPr="00570200">
        <w:rPr>
          <w:rFonts w:ascii="Times New Roman" w:hAnsi="Times New Roman"/>
          <w:sz w:val="28"/>
          <w:szCs w:val="28"/>
          <w:lang w:val="ru-RU"/>
        </w:rPr>
        <w:t xml:space="preserve">исленность </w:t>
      </w:r>
      <w:r>
        <w:rPr>
          <w:rFonts w:ascii="Times New Roman" w:hAnsi="Times New Roman"/>
          <w:sz w:val="28"/>
          <w:szCs w:val="28"/>
          <w:lang w:val="ru-RU"/>
        </w:rPr>
        <w:t>неработающих</w:t>
      </w:r>
      <w:r w:rsidRPr="00570200">
        <w:rPr>
          <w:rFonts w:ascii="Times New Roman" w:hAnsi="Times New Roman"/>
          <w:sz w:val="28"/>
          <w:szCs w:val="28"/>
          <w:lang w:val="ru-RU"/>
        </w:rPr>
        <w:t xml:space="preserve"> пенсионеров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составит  </w:t>
      </w:r>
      <w:r w:rsidR="00C93566"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="00701A87">
        <w:rPr>
          <w:rFonts w:ascii="Times New Roman" w:hAnsi="Times New Roman"/>
          <w:sz w:val="28"/>
          <w:szCs w:val="28"/>
          <w:lang w:val="ru-RU"/>
        </w:rPr>
        <w:t>2 191</w:t>
      </w:r>
      <w:r>
        <w:rPr>
          <w:rFonts w:ascii="Times New Roman" w:hAnsi="Times New Roman"/>
          <w:sz w:val="28"/>
          <w:szCs w:val="28"/>
          <w:lang w:val="ru-RU"/>
        </w:rPr>
        <w:t xml:space="preserve"> человек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701A87">
        <w:rPr>
          <w:rFonts w:ascii="Times New Roman" w:hAnsi="Times New Roman"/>
          <w:sz w:val="28"/>
          <w:szCs w:val="28"/>
          <w:lang w:val="ru-RU"/>
        </w:rPr>
        <w:t>150,58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C720E3">
        <w:rPr>
          <w:rFonts w:ascii="Times New Roman" w:hAnsi="Times New Roman"/>
          <w:sz w:val="28"/>
          <w:szCs w:val="28"/>
          <w:lang w:val="ru-RU"/>
        </w:rPr>
        <w:t>20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7E25EB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городском округе Анадырь на 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31.12.202</w:t>
      </w:r>
      <w:r w:rsidR="00C720E3">
        <w:rPr>
          <w:rFonts w:ascii="Times New Roman" w:hAnsi="Times New Roman"/>
          <w:bCs/>
          <w:iCs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число детей от 0 до 17 лет составит </w:t>
      </w:r>
      <w:r w:rsidR="00701A87">
        <w:rPr>
          <w:rFonts w:ascii="Times New Roman" w:hAnsi="Times New Roman"/>
          <w:sz w:val="28"/>
          <w:szCs w:val="28"/>
          <w:lang w:val="ru-RU"/>
        </w:rPr>
        <w:t>3 707</w:t>
      </w:r>
      <w:r>
        <w:rPr>
          <w:rFonts w:ascii="Times New Roman" w:hAnsi="Times New Roman"/>
          <w:sz w:val="28"/>
          <w:szCs w:val="28"/>
          <w:lang w:val="ru-RU"/>
        </w:rPr>
        <w:t xml:space="preserve"> человек </w:t>
      </w:r>
      <w:r w:rsidRPr="005967DA">
        <w:rPr>
          <w:rFonts w:ascii="Times New Roman" w:hAnsi="Times New Roman"/>
          <w:sz w:val="28"/>
          <w:szCs w:val="28"/>
          <w:lang w:val="ru-RU"/>
        </w:rPr>
        <w:t>(</w:t>
      </w:r>
      <w:r w:rsidR="00701A87">
        <w:rPr>
          <w:rFonts w:ascii="Times New Roman" w:hAnsi="Times New Roman"/>
          <w:sz w:val="28"/>
          <w:szCs w:val="28"/>
          <w:lang w:val="ru-RU"/>
        </w:rPr>
        <w:t>90,99</w:t>
      </w:r>
      <w:r w:rsidRPr="005967DA">
        <w:rPr>
          <w:rFonts w:ascii="Times New Roman" w:hAnsi="Times New Roman"/>
          <w:sz w:val="28"/>
          <w:szCs w:val="28"/>
          <w:lang w:val="ru-RU"/>
        </w:rPr>
        <w:t>% к аналогичному периоду 20</w:t>
      </w:r>
      <w:r w:rsidR="00C720E3">
        <w:rPr>
          <w:rFonts w:ascii="Times New Roman" w:hAnsi="Times New Roman"/>
          <w:sz w:val="28"/>
          <w:szCs w:val="28"/>
          <w:lang w:val="ru-RU"/>
        </w:rPr>
        <w:t>20</w:t>
      </w:r>
      <w:r w:rsidRPr="005967DA">
        <w:rPr>
          <w:rFonts w:ascii="Times New Roman" w:hAnsi="Times New Roman"/>
          <w:sz w:val="28"/>
          <w:szCs w:val="28"/>
          <w:lang w:val="ru-RU"/>
        </w:rPr>
        <w:t xml:space="preserve"> года).</w:t>
      </w:r>
    </w:p>
    <w:p w:rsidR="00980C43" w:rsidRDefault="00ED153F" w:rsidP="00CB4E3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="00980C43" w:rsidRPr="003E2638">
        <w:rPr>
          <w:rFonts w:ascii="Times New Roman" w:hAnsi="Times New Roman"/>
          <w:sz w:val="28"/>
          <w:szCs w:val="28"/>
          <w:lang w:val="ru-RU"/>
        </w:rPr>
        <w:t>беспеченность дошкольными образовательными организациями</w:t>
      </w:r>
      <w:r w:rsidR="00980C4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составляет </w:t>
      </w:r>
      <w:r w:rsidR="00701A87">
        <w:rPr>
          <w:rFonts w:ascii="Times New Roman" w:hAnsi="Times New Roman"/>
          <w:sz w:val="28"/>
          <w:szCs w:val="28"/>
          <w:lang w:val="ru-RU"/>
        </w:rPr>
        <w:t>928</w:t>
      </w:r>
      <w:r w:rsidR="00980C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>места на 1 тыс. детей в возрас</w:t>
      </w:r>
      <w:r w:rsidR="00701A87">
        <w:rPr>
          <w:rFonts w:ascii="Times New Roman" w:hAnsi="Times New Roman"/>
          <w:sz w:val="28"/>
          <w:szCs w:val="28"/>
          <w:lang w:val="ru-RU" w:eastAsia="ru-RU"/>
        </w:rPr>
        <w:t>те</w:t>
      </w:r>
      <w:r w:rsidR="00C9356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80C43" w:rsidRPr="003E2638">
        <w:rPr>
          <w:rFonts w:ascii="Times New Roman" w:hAnsi="Times New Roman"/>
          <w:sz w:val="28"/>
          <w:szCs w:val="28"/>
          <w:lang w:val="ru-RU" w:eastAsia="ru-RU"/>
        </w:rPr>
        <w:t>1 - 6 лет</w:t>
      </w:r>
      <w:r w:rsidR="00701A87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ED153F" w:rsidRPr="00ED153F" w:rsidRDefault="00ED153F" w:rsidP="00ED153F">
      <w:pPr>
        <w:spacing w:after="0" w:line="240" w:lineRule="auto"/>
        <w:ind w:left="57" w:right="57" w:firstLine="6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ED153F">
        <w:rPr>
          <w:rFonts w:ascii="Times New Roman" w:hAnsi="Times New Roman"/>
          <w:sz w:val="28"/>
          <w:szCs w:val="28"/>
          <w:lang w:val="ru-RU"/>
        </w:rPr>
        <w:t xml:space="preserve">До конца 2021 года запланирован ввод в эксплуатацию 4-х этажного              жилого дома </w:t>
      </w:r>
      <w:r>
        <w:rPr>
          <w:rFonts w:ascii="Times New Roman" w:hAnsi="Times New Roman"/>
          <w:sz w:val="28"/>
          <w:szCs w:val="28"/>
          <w:lang w:val="ru-RU"/>
        </w:rPr>
        <w:t xml:space="preserve">по адресу: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г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. Анадырь,</w:t>
      </w:r>
      <w:r w:rsidRPr="00ED153F">
        <w:rPr>
          <w:rFonts w:ascii="Times New Roman" w:hAnsi="Times New Roman"/>
          <w:sz w:val="28"/>
          <w:szCs w:val="28"/>
          <w:lang w:val="ru-RU"/>
        </w:rPr>
        <w:t xml:space="preserve"> ул. </w:t>
      </w:r>
      <w:proofErr w:type="spellStart"/>
      <w:r w:rsidRPr="00ED153F">
        <w:rPr>
          <w:rFonts w:ascii="Times New Roman" w:hAnsi="Times New Roman"/>
          <w:sz w:val="28"/>
          <w:szCs w:val="28"/>
          <w:lang w:val="ru-RU"/>
        </w:rPr>
        <w:t>Отке</w:t>
      </w:r>
      <w:proofErr w:type="spellEnd"/>
      <w:r w:rsidRPr="00ED153F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 xml:space="preserve">дом </w:t>
      </w:r>
      <w:r w:rsidR="0095082F">
        <w:rPr>
          <w:rFonts w:ascii="Times New Roman" w:hAnsi="Times New Roman"/>
          <w:sz w:val="28"/>
          <w:szCs w:val="28"/>
          <w:lang w:val="ru-RU"/>
        </w:rPr>
        <w:t>8 (</w:t>
      </w:r>
      <w:r w:rsidR="0095082F" w:rsidRPr="00324915">
        <w:rPr>
          <w:rFonts w:ascii="Times New Roman" w:hAnsi="Times New Roman"/>
          <w:sz w:val="28"/>
          <w:szCs w:val="28"/>
          <w:lang w:val="ru-RU"/>
        </w:rPr>
        <w:t>24 квартир</w:t>
      </w:r>
      <w:r w:rsidR="0095082F">
        <w:rPr>
          <w:rFonts w:ascii="Times New Roman" w:hAnsi="Times New Roman"/>
          <w:sz w:val="28"/>
          <w:szCs w:val="28"/>
          <w:lang w:val="ru-RU"/>
        </w:rPr>
        <w:t xml:space="preserve">ы, </w:t>
      </w:r>
      <w:r w:rsidR="0095082F" w:rsidRPr="00324915">
        <w:rPr>
          <w:rFonts w:ascii="Times New Roman" w:hAnsi="Times New Roman"/>
          <w:sz w:val="28"/>
          <w:szCs w:val="28"/>
          <w:lang w:val="ru-RU"/>
        </w:rPr>
        <w:t>общая</w:t>
      </w:r>
      <w:r w:rsidR="0095082F">
        <w:rPr>
          <w:rFonts w:ascii="Times New Roman" w:hAnsi="Times New Roman"/>
          <w:sz w:val="28"/>
          <w:szCs w:val="28"/>
          <w:lang w:val="ru-RU"/>
        </w:rPr>
        <w:t xml:space="preserve"> жилая</w:t>
      </w:r>
      <w:r w:rsidR="0095082F" w:rsidRPr="00324915">
        <w:rPr>
          <w:rFonts w:ascii="Times New Roman" w:hAnsi="Times New Roman"/>
          <w:sz w:val="28"/>
          <w:szCs w:val="28"/>
          <w:lang w:val="ru-RU"/>
        </w:rPr>
        <w:t xml:space="preserve"> площадь - 1</w:t>
      </w:r>
      <w:r w:rsidR="0095082F" w:rsidRPr="00324915">
        <w:rPr>
          <w:rFonts w:ascii="Times New Roman" w:hAnsi="Times New Roman"/>
          <w:sz w:val="28"/>
          <w:szCs w:val="28"/>
        </w:rPr>
        <w:t> </w:t>
      </w:r>
      <w:r w:rsidR="0095082F">
        <w:rPr>
          <w:rFonts w:ascii="Times New Roman" w:hAnsi="Times New Roman"/>
          <w:sz w:val="28"/>
          <w:szCs w:val="28"/>
          <w:lang w:val="ru-RU"/>
        </w:rPr>
        <w:t>230,0 кв.м.).</w:t>
      </w:r>
    </w:p>
    <w:p w:rsidR="00980C43" w:rsidRDefault="00980C43" w:rsidP="004C34E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B4E38">
        <w:rPr>
          <w:rFonts w:ascii="Times New Roman" w:hAnsi="Times New Roman"/>
          <w:sz w:val="28"/>
          <w:szCs w:val="28"/>
          <w:lang w:val="ru-RU" w:eastAsia="ru-RU"/>
        </w:rPr>
        <w:t>Уровень износа коммунальной инфраструктуры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в городском округе Анадырь за 20</w:t>
      </w:r>
      <w:r w:rsidR="00C720E3">
        <w:rPr>
          <w:rFonts w:ascii="Times New Roman" w:hAnsi="Times New Roman"/>
          <w:sz w:val="28"/>
          <w:szCs w:val="28"/>
          <w:lang w:val="ru-RU" w:eastAsia="ru-RU"/>
        </w:rPr>
        <w:t>21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год составит </w:t>
      </w:r>
      <w:r w:rsidR="00701A87">
        <w:rPr>
          <w:rFonts w:ascii="Times New Roman" w:hAnsi="Times New Roman"/>
          <w:sz w:val="28"/>
          <w:szCs w:val="28"/>
          <w:lang w:val="ru-RU" w:eastAsia="ru-RU"/>
        </w:rPr>
        <w:t>68,2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%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701A87">
        <w:rPr>
          <w:rFonts w:ascii="Times New Roman" w:hAnsi="Times New Roman"/>
          <w:sz w:val="28"/>
          <w:szCs w:val="28"/>
          <w:lang w:val="ru-RU"/>
        </w:rPr>
        <w:t>101,79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C720E3">
        <w:rPr>
          <w:rFonts w:ascii="Times New Roman" w:hAnsi="Times New Roman"/>
          <w:sz w:val="28"/>
          <w:szCs w:val="28"/>
          <w:lang w:val="ru-RU"/>
        </w:rPr>
        <w:t>20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4C34E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Наблюдается р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ост доходов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Анадырь, который </w:t>
      </w:r>
      <w:r w:rsidRPr="004C34E7">
        <w:rPr>
          <w:rFonts w:ascii="Times New Roman" w:hAnsi="Times New Roman"/>
          <w:sz w:val="28"/>
          <w:szCs w:val="28"/>
          <w:lang w:val="ru-RU"/>
        </w:rPr>
        <w:t>обусловлен увеличением объема безвозмездных поступлений, за счет роста субсидий, субвенц</w:t>
      </w:r>
      <w:r>
        <w:rPr>
          <w:rFonts w:ascii="Times New Roman" w:hAnsi="Times New Roman"/>
          <w:sz w:val="28"/>
          <w:szCs w:val="28"/>
          <w:lang w:val="ru-RU"/>
        </w:rPr>
        <w:t>ий и дотаций бюджету ГО Анадырь.</w:t>
      </w:r>
    </w:p>
    <w:p w:rsidR="00980C43" w:rsidRDefault="00980C43" w:rsidP="00965A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Доходы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</w:t>
      </w:r>
      <w:r w:rsidR="00C720E3">
        <w:rPr>
          <w:rFonts w:ascii="Times New Roman" w:hAnsi="Times New Roman"/>
          <w:bCs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ят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D736E6">
        <w:rPr>
          <w:rFonts w:ascii="Times New Roman" w:hAnsi="Times New Roman"/>
          <w:bCs/>
          <w:sz w:val="28"/>
          <w:szCs w:val="28"/>
          <w:lang w:val="ru-RU" w:eastAsia="ru-RU"/>
        </w:rPr>
        <w:t xml:space="preserve">2 432,8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D736E6">
        <w:rPr>
          <w:rFonts w:ascii="Times New Roman" w:hAnsi="Times New Roman"/>
          <w:sz w:val="28"/>
          <w:szCs w:val="28"/>
          <w:lang w:val="ru-RU"/>
        </w:rPr>
        <w:t>109,61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C720E3">
        <w:rPr>
          <w:rFonts w:ascii="Times New Roman" w:hAnsi="Times New Roman"/>
          <w:sz w:val="28"/>
          <w:szCs w:val="28"/>
          <w:lang w:val="ru-RU"/>
        </w:rPr>
        <w:t>20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, в том числе: </w:t>
      </w:r>
    </w:p>
    <w:p w:rsidR="00980C43" w:rsidRDefault="00980C43" w:rsidP="004C34E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налоговые доходы составят </w:t>
      </w:r>
      <w:r w:rsidR="00D736E6">
        <w:rPr>
          <w:rFonts w:ascii="Times New Roman" w:hAnsi="Times New Roman"/>
          <w:sz w:val="28"/>
          <w:szCs w:val="28"/>
          <w:lang w:val="ru-RU"/>
        </w:rPr>
        <w:t>662,3</w:t>
      </w:r>
      <w:r>
        <w:rPr>
          <w:rFonts w:ascii="Times New Roman" w:hAnsi="Times New Roman"/>
          <w:sz w:val="28"/>
          <w:szCs w:val="28"/>
          <w:lang w:val="ru-RU"/>
        </w:rPr>
        <w:t xml:space="preserve">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D736E6">
        <w:rPr>
          <w:rFonts w:ascii="Times New Roman" w:hAnsi="Times New Roman"/>
          <w:sz w:val="28"/>
          <w:szCs w:val="28"/>
          <w:lang w:val="ru-RU"/>
        </w:rPr>
        <w:t>101,5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C720E3">
        <w:rPr>
          <w:rFonts w:ascii="Times New Roman" w:hAnsi="Times New Roman"/>
          <w:sz w:val="28"/>
          <w:szCs w:val="28"/>
          <w:lang w:val="ru-RU"/>
        </w:rPr>
        <w:t>20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80C43" w:rsidP="004C34E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неналоговые доходы составят </w:t>
      </w:r>
      <w:r w:rsidR="00D736E6">
        <w:rPr>
          <w:rFonts w:ascii="Times New Roman" w:hAnsi="Times New Roman"/>
          <w:sz w:val="28"/>
          <w:szCs w:val="28"/>
          <w:lang w:val="ru-RU"/>
        </w:rPr>
        <w:t>95,4</w:t>
      </w:r>
      <w:r>
        <w:rPr>
          <w:rFonts w:ascii="Times New Roman" w:hAnsi="Times New Roman"/>
          <w:sz w:val="28"/>
          <w:szCs w:val="28"/>
          <w:lang w:val="ru-RU"/>
        </w:rPr>
        <w:t xml:space="preserve">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D736E6">
        <w:rPr>
          <w:rFonts w:ascii="Times New Roman" w:hAnsi="Times New Roman"/>
          <w:sz w:val="28"/>
          <w:szCs w:val="28"/>
          <w:lang w:val="ru-RU"/>
        </w:rPr>
        <w:t>99,58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="00C720E3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2020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80C43" w:rsidP="004C34E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безвозмездные поступления составят </w:t>
      </w:r>
      <w:r w:rsidR="00D736E6">
        <w:rPr>
          <w:rFonts w:ascii="Times New Roman" w:hAnsi="Times New Roman"/>
          <w:sz w:val="28"/>
          <w:szCs w:val="28"/>
          <w:lang w:val="ru-RU"/>
        </w:rPr>
        <w:t>1 675,1</w:t>
      </w:r>
      <w:r>
        <w:rPr>
          <w:rFonts w:ascii="Times New Roman" w:hAnsi="Times New Roman"/>
          <w:sz w:val="28"/>
          <w:szCs w:val="28"/>
          <w:lang w:val="ru-RU"/>
        </w:rPr>
        <w:t xml:space="preserve">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D736E6">
        <w:rPr>
          <w:rFonts w:ascii="Times New Roman" w:hAnsi="Times New Roman"/>
          <w:sz w:val="28"/>
          <w:szCs w:val="28"/>
          <w:lang w:val="ru-RU"/>
        </w:rPr>
        <w:t>113,86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93566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 w:rsidRPr="009D3560">
        <w:rPr>
          <w:rFonts w:ascii="Times New Roman" w:hAnsi="Times New Roman"/>
          <w:sz w:val="28"/>
          <w:szCs w:val="28"/>
          <w:lang w:val="ru-RU"/>
        </w:rPr>
        <w:t>к аналогичному периоду 20</w:t>
      </w:r>
      <w:r w:rsidR="00C720E3">
        <w:rPr>
          <w:rFonts w:ascii="Times New Roman" w:hAnsi="Times New Roman"/>
          <w:sz w:val="28"/>
          <w:szCs w:val="28"/>
          <w:lang w:val="ru-RU"/>
        </w:rPr>
        <w:t>20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4C34E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Также наблюдается р</w:t>
      </w:r>
      <w:r w:rsidRPr="004C34E7">
        <w:rPr>
          <w:rFonts w:ascii="Times New Roman" w:hAnsi="Times New Roman"/>
          <w:sz w:val="28"/>
          <w:szCs w:val="28"/>
          <w:lang w:val="ru-RU" w:eastAsia="ru-RU"/>
        </w:rPr>
        <w:t xml:space="preserve">ост расходов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бюджета городского округа Анадырь, который </w:t>
      </w:r>
      <w:r w:rsidRPr="004C34E7">
        <w:rPr>
          <w:rFonts w:ascii="Times New Roman" w:hAnsi="Times New Roman"/>
          <w:sz w:val="28"/>
          <w:szCs w:val="28"/>
          <w:lang w:val="ru-RU" w:eastAsia="ru-RU"/>
        </w:rPr>
        <w:t xml:space="preserve">связан с увеличением объема целевых расходов за счет </w:t>
      </w:r>
      <w:r w:rsidRPr="004C34E7">
        <w:rPr>
          <w:rFonts w:ascii="Times New Roman" w:hAnsi="Times New Roman"/>
          <w:sz w:val="28"/>
          <w:szCs w:val="28"/>
          <w:lang w:val="ru-RU" w:eastAsia="ru-RU"/>
        </w:rPr>
        <w:lastRenderedPageBreak/>
        <w:t>безвозмездных поступлений, доля расходов по муниципальным программа</w:t>
      </w:r>
      <w:r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4C34E7">
        <w:rPr>
          <w:rFonts w:ascii="Times New Roman" w:hAnsi="Times New Roman"/>
          <w:sz w:val="28"/>
          <w:szCs w:val="28"/>
          <w:lang w:val="ru-RU" w:eastAsia="ru-RU"/>
        </w:rPr>
        <w:t xml:space="preserve"> не менее </w:t>
      </w:r>
      <w:r w:rsidR="00D736E6">
        <w:rPr>
          <w:rFonts w:ascii="Times New Roman" w:hAnsi="Times New Roman"/>
          <w:sz w:val="28"/>
          <w:szCs w:val="28"/>
          <w:lang w:val="ru-RU" w:eastAsia="ru-RU"/>
        </w:rPr>
        <w:t>91,7</w:t>
      </w:r>
      <w:r w:rsidRPr="004C34E7">
        <w:rPr>
          <w:rFonts w:ascii="Times New Roman" w:hAnsi="Times New Roman"/>
          <w:sz w:val="28"/>
          <w:szCs w:val="28"/>
          <w:lang w:val="ru-RU" w:eastAsia="ru-RU"/>
        </w:rPr>
        <w:t>% от общего объема расходов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980C43" w:rsidRDefault="00980C43" w:rsidP="00D35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Расходы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</w:t>
      </w:r>
      <w:r w:rsidR="00C720E3">
        <w:rPr>
          <w:rFonts w:ascii="Times New Roman" w:hAnsi="Times New Roman"/>
          <w:bCs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ят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D736E6">
        <w:rPr>
          <w:rFonts w:ascii="Times New Roman" w:hAnsi="Times New Roman"/>
          <w:bCs/>
          <w:sz w:val="28"/>
          <w:szCs w:val="28"/>
          <w:lang w:val="ru-RU" w:eastAsia="ru-RU"/>
        </w:rPr>
        <w:t>2 619,3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D736E6">
        <w:rPr>
          <w:rFonts w:ascii="Times New Roman" w:hAnsi="Times New Roman"/>
          <w:sz w:val="28"/>
          <w:szCs w:val="28"/>
          <w:lang w:val="ru-RU"/>
        </w:rPr>
        <w:t>124,4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C720E3">
        <w:rPr>
          <w:rFonts w:ascii="Times New Roman" w:hAnsi="Times New Roman"/>
          <w:sz w:val="28"/>
          <w:szCs w:val="28"/>
          <w:lang w:val="ru-RU"/>
        </w:rPr>
        <w:t>20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, в том числе: </w:t>
      </w:r>
    </w:p>
    <w:p w:rsidR="00980C43" w:rsidRDefault="00980C43" w:rsidP="00D3589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расходы по муниципальным программам составят </w:t>
      </w:r>
      <w:r w:rsidR="00D736E6">
        <w:rPr>
          <w:rFonts w:ascii="Times New Roman" w:hAnsi="Times New Roman"/>
          <w:sz w:val="28"/>
          <w:szCs w:val="28"/>
          <w:lang w:val="ru-RU" w:eastAsia="ru-RU"/>
        </w:rPr>
        <w:t>2 436,7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D736E6">
        <w:rPr>
          <w:rFonts w:ascii="Times New Roman" w:hAnsi="Times New Roman"/>
          <w:sz w:val="28"/>
          <w:szCs w:val="28"/>
          <w:lang w:val="ru-RU"/>
        </w:rPr>
        <w:t>126,2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C720E3">
        <w:rPr>
          <w:rFonts w:ascii="Times New Roman" w:hAnsi="Times New Roman"/>
          <w:sz w:val="28"/>
          <w:szCs w:val="28"/>
          <w:lang w:val="ru-RU"/>
        </w:rPr>
        <w:t>20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80C43" w:rsidP="00D3589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непрограммные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направления расходов составят </w:t>
      </w:r>
      <w:r w:rsidR="00D736E6">
        <w:rPr>
          <w:rFonts w:ascii="Times New Roman" w:hAnsi="Times New Roman"/>
          <w:sz w:val="28"/>
          <w:szCs w:val="28"/>
          <w:lang w:val="ru-RU"/>
        </w:rPr>
        <w:t>182,6</w:t>
      </w:r>
      <w:r w:rsidRPr="00D35893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D736E6">
        <w:rPr>
          <w:rFonts w:ascii="Times New Roman" w:hAnsi="Times New Roman"/>
          <w:sz w:val="28"/>
          <w:szCs w:val="28"/>
          <w:lang w:val="ru-RU"/>
        </w:rPr>
        <w:t>104,58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C720E3">
        <w:rPr>
          <w:rFonts w:ascii="Times New Roman" w:hAnsi="Times New Roman"/>
          <w:sz w:val="28"/>
          <w:szCs w:val="28"/>
          <w:lang w:val="ru-RU"/>
        </w:rPr>
        <w:t>20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D4E05" w:rsidRDefault="00FD4E05" w:rsidP="00D3589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0C43" w:rsidRDefault="00980C43" w:rsidP="00C500F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2</w:t>
      </w:r>
      <w:r w:rsidRPr="00C500FD">
        <w:rPr>
          <w:rFonts w:ascii="Times New Roman" w:hAnsi="Times New Roman"/>
          <w:b/>
          <w:sz w:val="28"/>
          <w:szCs w:val="28"/>
          <w:lang w:val="ru-RU" w:eastAsia="ru-RU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Основные тенденции</w:t>
      </w:r>
      <w:r w:rsidRPr="00C500FD">
        <w:rPr>
          <w:rFonts w:ascii="Times New Roman" w:hAnsi="Times New Roman"/>
          <w:b/>
          <w:sz w:val="28"/>
          <w:szCs w:val="28"/>
          <w:lang w:val="ru-RU" w:eastAsia="ru-RU"/>
        </w:rPr>
        <w:t xml:space="preserve"> социально-экономического развития городского округа Анадырь на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долгосрочный период</w:t>
      </w:r>
      <w:r w:rsidRPr="00C500FD">
        <w:rPr>
          <w:rFonts w:ascii="Times New Roman" w:hAnsi="Times New Roman"/>
          <w:b/>
          <w:sz w:val="28"/>
          <w:szCs w:val="28"/>
          <w:lang w:val="ru-RU" w:eastAsia="ru-RU"/>
        </w:rPr>
        <w:t xml:space="preserve"> до 202</w:t>
      </w:r>
      <w:r w:rsidR="00130D4E">
        <w:rPr>
          <w:rFonts w:ascii="Times New Roman" w:hAnsi="Times New Roman"/>
          <w:b/>
          <w:sz w:val="28"/>
          <w:szCs w:val="28"/>
          <w:lang w:val="ru-RU" w:eastAsia="ru-RU"/>
        </w:rPr>
        <w:t>7</w:t>
      </w:r>
      <w:r w:rsidRPr="00C500FD">
        <w:rPr>
          <w:rFonts w:ascii="Times New Roman" w:hAnsi="Times New Roman"/>
          <w:b/>
          <w:sz w:val="28"/>
          <w:szCs w:val="28"/>
          <w:lang w:val="ru-RU" w:eastAsia="ru-RU"/>
        </w:rPr>
        <w:t xml:space="preserve"> год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а</w:t>
      </w:r>
    </w:p>
    <w:p w:rsidR="00980C43" w:rsidRDefault="00980C43" w:rsidP="00C500F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980C43" w:rsidRDefault="00980C43" w:rsidP="00014D5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97959">
        <w:rPr>
          <w:rFonts w:ascii="Times New Roman" w:hAnsi="Times New Roman"/>
          <w:sz w:val="28"/>
          <w:szCs w:val="28"/>
          <w:lang w:val="ru-RU"/>
        </w:rPr>
        <w:t xml:space="preserve">Прогноз социально-экономического развития городского округа Анадырь </w:t>
      </w:r>
      <w:r w:rsidRPr="00197959">
        <w:rPr>
          <w:rFonts w:ascii="Times New Roman" w:hAnsi="Times New Roman"/>
          <w:bCs/>
          <w:sz w:val="28"/>
          <w:szCs w:val="28"/>
          <w:lang w:val="ru-RU"/>
        </w:rPr>
        <w:t>на 202</w:t>
      </w:r>
      <w:r w:rsidR="00130D4E">
        <w:rPr>
          <w:rFonts w:ascii="Times New Roman" w:hAnsi="Times New Roman"/>
          <w:bCs/>
          <w:sz w:val="28"/>
          <w:szCs w:val="28"/>
          <w:lang w:val="ru-RU"/>
        </w:rPr>
        <w:t>2</w:t>
      </w:r>
      <w:r w:rsidRPr="00197959">
        <w:rPr>
          <w:rFonts w:ascii="Times New Roman" w:hAnsi="Times New Roman"/>
          <w:bCs/>
          <w:sz w:val="28"/>
          <w:szCs w:val="28"/>
          <w:lang w:val="ru-RU"/>
        </w:rPr>
        <w:t xml:space="preserve"> год и период до 202</w:t>
      </w:r>
      <w:r w:rsidR="00130D4E">
        <w:rPr>
          <w:rFonts w:ascii="Times New Roman" w:hAnsi="Times New Roman"/>
          <w:bCs/>
          <w:sz w:val="28"/>
          <w:szCs w:val="28"/>
          <w:lang w:val="ru-RU"/>
        </w:rPr>
        <w:t>7</w:t>
      </w:r>
      <w:r w:rsidRPr="00197959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7A0D38">
        <w:rPr>
          <w:rFonts w:ascii="Times New Roman" w:hAnsi="Times New Roman"/>
          <w:bCs/>
          <w:sz w:val="28"/>
          <w:szCs w:val="28"/>
          <w:lang w:val="ru-RU"/>
        </w:rPr>
        <w:t xml:space="preserve">года </w:t>
      </w:r>
      <w:r w:rsidRPr="007A0D38">
        <w:rPr>
          <w:rFonts w:ascii="Times New Roman" w:hAnsi="Times New Roman"/>
          <w:sz w:val="28"/>
          <w:szCs w:val="28"/>
          <w:lang w:val="ru-RU"/>
        </w:rPr>
        <w:t>разработан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в соответствии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7959">
        <w:rPr>
          <w:rFonts w:ascii="Times New Roman" w:hAnsi="Times New Roman"/>
          <w:sz w:val="28"/>
          <w:szCs w:val="28"/>
          <w:lang w:val="ru-RU"/>
        </w:rPr>
        <w:t>с Бюджетным кодексом Российской Федерации, постановлением Администрации городского округа Анадырь от</w:t>
      </w:r>
      <w:r>
        <w:rPr>
          <w:rFonts w:ascii="Times New Roman" w:hAnsi="Times New Roman"/>
          <w:sz w:val="28"/>
          <w:szCs w:val="28"/>
          <w:lang w:val="ru-RU"/>
        </w:rPr>
        <w:t xml:space="preserve"> 03.11.2020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№ </w:t>
      </w:r>
      <w:r>
        <w:rPr>
          <w:rFonts w:ascii="Times New Roman" w:hAnsi="Times New Roman"/>
          <w:sz w:val="28"/>
          <w:szCs w:val="28"/>
          <w:lang w:val="ru-RU"/>
        </w:rPr>
        <w:t>741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«О</w:t>
      </w:r>
      <w:r>
        <w:rPr>
          <w:rFonts w:ascii="Times New Roman" w:hAnsi="Times New Roman"/>
          <w:sz w:val="28"/>
          <w:szCs w:val="28"/>
          <w:lang w:val="ru-RU"/>
        </w:rPr>
        <w:t>б утверждении Порядка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разработки</w:t>
      </w:r>
      <w:r>
        <w:rPr>
          <w:rFonts w:ascii="Times New Roman" w:hAnsi="Times New Roman"/>
          <w:sz w:val="28"/>
          <w:szCs w:val="28"/>
          <w:lang w:val="ru-RU"/>
        </w:rPr>
        <w:t>, корректировки, осуществления мониторинга и контроля реализации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прогноза социально-экономического развития городского округа Анадырь</w:t>
      </w:r>
      <w:r>
        <w:rPr>
          <w:rFonts w:ascii="Times New Roman" w:hAnsi="Times New Roman"/>
          <w:sz w:val="28"/>
          <w:szCs w:val="28"/>
          <w:lang w:val="ru-RU"/>
        </w:rPr>
        <w:t xml:space="preserve"> на долгосрочный период</w:t>
      </w:r>
      <w:r w:rsidRPr="00197959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97959">
        <w:rPr>
          <w:rFonts w:ascii="Times New Roman" w:hAnsi="Times New Roman"/>
          <w:bCs/>
          <w:sz w:val="28"/>
          <w:szCs w:val="28"/>
          <w:lang w:val="ru-RU"/>
        </w:rPr>
        <w:t>на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основе анализа социально-экономического развития городского округ</w:t>
      </w:r>
      <w:r>
        <w:rPr>
          <w:rFonts w:ascii="Times New Roman" w:hAnsi="Times New Roman"/>
          <w:sz w:val="28"/>
          <w:szCs w:val="28"/>
          <w:lang w:val="ru-RU"/>
        </w:rPr>
        <w:t>а Анадырь, сложившиеся по предварительным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итогам 202</w:t>
      </w:r>
      <w:r w:rsidR="00130D4E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и намерений организаций всех форм собственности на перспективу до 202</w:t>
      </w:r>
      <w:r w:rsidR="00130D4E">
        <w:rPr>
          <w:rFonts w:ascii="Times New Roman" w:hAnsi="Times New Roman"/>
          <w:sz w:val="28"/>
          <w:szCs w:val="28"/>
          <w:lang w:val="ru-RU"/>
        </w:rPr>
        <w:t>7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014D5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14D5D">
        <w:rPr>
          <w:rFonts w:ascii="Times New Roman" w:hAnsi="Times New Roman"/>
          <w:bCs/>
          <w:sz w:val="28"/>
          <w:szCs w:val="28"/>
          <w:lang w:val="ru-RU"/>
        </w:rPr>
        <w:t>Прогноз на долгосрочный период разработан в одном базовом варианте,</w:t>
      </w:r>
      <w:r w:rsidR="00C93566">
        <w:rPr>
          <w:rFonts w:ascii="Times New Roman" w:hAnsi="Times New Roman"/>
          <w:bCs/>
          <w:sz w:val="28"/>
          <w:szCs w:val="28"/>
          <w:lang w:val="ru-RU"/>
        </w:rPr>
        <w:t xml:space="preserve">                  </w:t>
      </w:r>
      <w:r w:rsidRPr="00014D5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014D5D">
        <w:rPr>
          <w:rFonts w:ascii="Times New Roman" w:hAnsi="Times New Roman"/>
          <w:sz w:val="28"/>
          <w:szCs w:val="28"/>
          <w:lang w:val="ru-RU"/>
        </w:rPr>
        <w:t xml:space="preserve">с учётом вероятностного воздействия внутренних и внешних политических, экономических, социальных и других факторов, а также приоритетов </w:t>
      </w:r>
      <w:r w:rsidR="00FA1436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 w:rsidRPr="00014D5D">
        <w:rPr>
          <w:rFonts w:ascii="Times New Roman" w:hAnsi="Times New Roman"/>
          <w:sz w:val="28"/>
          <w:szCs w:val="28"/>
          <w:lang w:val="ru-RU"/>
        </w:rPr>
        <w:t>и основных направлений социально-экономического развития городского округа Анадырь.</w:t>
      </w:r>
    </w:p>
    <w:p w:rsidR="00980C43" w:rsidRPr="00197959" w:rsidRDefault="00980C43" w:rsidP="00014D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97959">
        <w:rPr>
          <w:rFonts w:ascii="Times New Roman" w:hAnsi="Times New Roman"/>
          <w:sz w:val="28"/>
          <w:szCs w:val="28"/>
          <w:lang w:val="ru-RU"/>
        </w:rPr>
        <w:t xml:space="preserve">В прогнозируемом периоде демографическая ситуация в городском округе Анадырь будет развиваться с учетом следующих тенденций: рост рождаемости, замедление роста смертности и миграционного оттока населения. </w:t>
      </w:r>
    </w:p>
    <w:p w:rsidR="00980C43" w:rsidRPr="00197959" w:rsidRDefault="00980C43" w:rsidP="00014D5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97959">
        <w:rPr>
          <w:rFonts w:ascii="Times New Roman" w:hAnsi="Times New Roman"/>
          <w:sz w:val="28"/>
          <w:szCs w:val="28"/>
          <w:lang w:val="ru-RU"/>
        </w:rPr>
        <w:t>В 202</w:t>
      </w:r>
      <w:r w:rsidR="00130D4E">
        <w:rPr>
          <w:rFonts w:ascii="Times New Roman" w:hAnsi="Times New Roman"/>
          <w:sz w:val="28"/>
          <w:szCs w:val="28"/>
          <w:lang w:val="ru-RU"/>
        </w:rPr>
        <w:t>2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среднегодовая численность населения составит </w:t>
      </w:r>
      <w:r w:rsidR="00FA1436">
        <w:rPr>
          <w:rFonts w:ascii="Times New Roman" w:hAnsi="Times New Roman"/>
          <w:sz w:val="28"/>
          <w:szCs w:val="28"/>
          <w:lang w:val="ru-RU"/>
        </w:rPr>
        <w:t xml:space="preserve">                                   </w:t>
      </w:r>
      <w:r w:rsidR="00BC7BD3">
        <w:rPr>
          <w:rFonts w:ascii="Times New Roman" w:hAnsi="Times New Roman"/>
          <w:sz w:val="28"/>
          <w:szCs w:val="28"/>
          <w:lang w:val="ru-RU"/>
        </w:rPr>
        <w:t>15 787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человек, а к 202</w:t>
      </w:r>
      <w:r w:rsidR="00130D4E">
        <w:rPr>
          <w:rFonts w:ascii="Times New Roman" w:hAnsi="Times New Roman"/>
          <w:sz w:val="28"/>
          <w:szCs w:val="28"/>
          <w:lang w:val="ru-RU"/>
        </w:rPr>
        <w:t>7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численность населения увеличится до </w:t>
      </w:r>
      <w:r w:rsidR="00BC7BD3">
        <w:rPr>
          <w:rFonts w:ascii="Times New Roman" w:hAnsi="Times New Roman"/>
          <w:sz w:val="28"/>
          <w:szCs w:val="28"/>
          <w:lang w:val="ru-RU"/>
        </w:rPr>
        <w:t>15 870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человек за счет естественного и миграционного прироста населения.</w:t>
      </w:r>
    </w:p>
    <w:p w:rsidR="00980C43" w:rsidRDefault="00980C43" w:rsidP="00197959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Количество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родившихся </w:t>
      </w:r>
      <w:r>
        <w:rPr>
          <w:rFonts w:ascii="Times New Roman" w:hAnsi="Times New Roman"/>
          <w:sz w:val="28"/>
          <w:szCs w:val="28"/>
          <w:lang w:val="ru-RU"/>
        </w:rPr>
        <w:t xml:space="preserve">составит: </w:t>
      </w:r>
      <w:r w:rsidRPr="00197959">
        <w:rPr>
          <w:rFonts w:ascii="Times New Roman" w:hAnsi="Times New Roman"/>
          <w:sz w:val="28"/>
          <w:szCs w:val="28"/>
          <w:lang w:val="ru-RU"/>
        </w:rPr>
        <w:t>в 202</w:t>
      </w:r>
      <w:r w:rsidR="00130D4E">
        <w:rPr>
          <w:rFonts w:ascii="Times New Roman" w:hAnsi="Times New Roman"/>
          <w:sz w:val="28"/>
          <w:szCs w:val="28"/>
          <w:lang w:val="ru-RU"/>
        </w:rPr>
        <w:t>2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C7BD3">
        <w:rPr>
          <w:rFonts w:ascii="Times New Roman" w:hAnsi="Times New Roman"/>
          <w:sz w:val="28"/>
          <w:szCs w:val="28"/>
          <w:lang w:val="ru-RU"/>
        </w:rPr>
        <w:t>237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человек,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а к 202</w:t>
      </w:r>
      <w:r w:rsidR="00130D4E">
        <w:rPr>
          <w:rFonts w:ascii="Times New Roman" w:hAnsi="Times New Roman"/>
          <w:sz w:val="28"/>
          <w:szCs w:val="28"/>
          <w:lang w:val="ru-RU"/>
        </w:rPr>
        <w:t>7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увеличится до </w:t>
      </w:r>
      <w:r w:rsidR="00BC7BD3">
        <w:rPr>
          <w:rFonts w:ascii="Times New Roman" w:hAnsi="Times New Roman"/>
          <w:sz w:val="28"/>
          <w:szCs w:val="28"/>
          <w:lang w:val="ru-RU"/>
        </w:rPr>
        <w:t>239</w:t>
      </w:r>
      <w:r>
        <w:rPr>
          <w:rFonts w:ascii="Times New Roman" w:hAnsi="Times New Roman"/>
          <w:sz w:val="28"/>
          <w:szCs w:val="28"/>
          <w:lang w:val="ru-RU"/>
        </w:rPr>
        <w:t xml:space="preserve"> человек</w:t>
      </w:r>
      <w:r w:rsidRPr="00197959"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670D7B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97959">
        <w:rPr>
          <w:rFonts w:ascii="Times New Roman" w:hAnsi="Times New Roman"/>
          <w:sz w:val="28"/>
          <w:szCs w:val="28"/>
          <w:lang w:val="ru-RU"/>
        </w:rPr>
        <w:t>Естественный прирост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составит: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в 202</w:t>
      </w:r>
      <w:r w:rsidR="00130D4E">
        <w:rPr>
          <w:rFonts w:ascii="Times New Roman" w:hAnsi="Times New Roman"/>
          <w:sz w:val="28"/>
          <w:szCs w:val="28"/>
          <w:lang w:val="ru-RU"/>
        </w:rPr>
        <w:t>2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составит 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C7BD3">
        <w:rPr>
          <w:rFonts w:ascii="Times New Roman" w:hAnsi="Times New Roman"/>
          <w:sz w:val="28"/>
          <w:szCs w:val="28"/>
          <w:lang w:val="ru-RU"/>
        </w:rPr>
        <w:t>91</w:t>
      </w:r>
      <w:r>
        <w:rPr>
          <w:rFonts w:ascii="Times New Roman" w:hAnsi="Times New Roman"/>
          <w:sz w:val="28"/>
          <w:szCs w:val="28"/>
          <w:lang w:val="ru-RU"/>
        </w:rPr>
        <w:t xml:space="preserve"> человек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а к 202</w:t>
      </w:r>
      <w:r w:rsidR="00130D4E">
        <w:rPr>
          <w:rFonts w:ascii="Times New Roman" w:hAnsi="Times New Roman"/>
          <w:sz w:val="28"/>
          <w:szCs w:val="28"/>
          <w:lang w:val="ru-RU"/>
        </w:rPr>
        <w:t>7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увеличится до </w:t>
      </w:r>
      <w:r w:rsidR="00BC7BD3">
        <w:rPr>
          <w:rFonts w:ascii="Times New Roman" w:hAnsi="Times New Roman"/>
          <w:sz w:val="28"/>
          <w:szCs w:val="28"/>
          <w:lang w:val="ru-RU"/>
        </w:rPr>
        <w:t xml:space="preserve">102 </w:t>
      </w:r>
      <w:r>
        <w:rPr>
          <w:rFonts w:ascii="Times New Roman" w:hAnsi="Times New Roman"/>
          <w:sz w:val="28"/>
          <w:szCs w:val="28"/>
          <w:lang w:val="ru-RU"/>
        </w:rPr>
        <w:t>человек</w:t>
      </w:r>
      <w:r w:rsidRPr="00197959"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Pr="00DE72F3" w:rsidRDefault="00980C43" w:rsidP="00CF5400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BC7BD3">
        <w:rPr>
          <w:rFonts w:ascii="Times New Roman" w:hAnsi="Times New Roman"/>
          <w:sz w:val="28"/>
          <w:szCs w:val="28"/>
          <w:lang w:val="ru-RU"/>
        </w:rPr>
        <w:t xml:space="preserve">Таким образом, сформировавшиеся тенденции </w:t>
      </w:r>
      <w:proofErr w:type="gramStart"/>
      <w:r w:rsidRPr="00BC7BD3">
        <w:rPr>
          <w:rFonts w:ascii="Times New Roman" w:hAnsi="Times New Roman"/>
          <w:sz w:val="28"/>
          <w:szCs w:val="28"/>
          <w:lang w:val="ru-RU"/>
        </w:rPr>
        <w:t>демографи</w:t>
      </w:r>
      <w:r w:rsidR="00FA1436">
        <w:rPr>
          <w:rFonts w:ascii="Times New Roman" w:hAnsi="Times New Roman"/>
          <w:sz w:val="28"/>
          <w:szCs w:val="28"/>
          <w:lang w:val="ru-RU"/>
        </w:rPr>
        <w:t>ческих</w:t>
      </w:r>
      <w:proofErr w:type="gramEnd"/>
      <w:r w:rsidR="00FA143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A1436">
        <w:rPr>
          <w:rFonts w:ascii="Times New Roman" w:hAnsi="Times New Roman"/>
          <w:sz w:val="28"/>
          <w:szCs w:val="28"/>
          <w:lang w:val="ru-RU"/>
        </w:rPr>
        <w:t>процессо</w:t>
      </w:r>
      <w:proofErr w:type="spellEnd"/>
      <w:r w:rsidRPr="00BC7BD3">
        <w:rPr>
          <w:rFonts w:ascii="Times New Roman" w:hAnsi="Times New Roman"/>
          <w:sz w:val="28"/>
          <w:szCs w:val="28"/>
          <w:lang w:val="ru-RU"/>
        </w:rPr>
        <w:t xml:space="preserve"> и планируемое увеличение трудовой миграции позволяют прогнозировать увеличение численности населения городского округа Анадырь.</w:t>
      </w:r>
    </w:p>
    <w:p w:rsidR="00980C43" w:rsidRDefault="00980C43" w:rsidP="00AD6D5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72F3">
        <w:rPr>
          <w:rFonts w:ascii="Times New Roman" w:hAnsi="Times New Roman"/>
          <w:sz w:val="28"/>
          <w:szCs w:val="28"/>
          <w:lang w:val="ru-RU" w:eastAsia="ru-RU"/>
        </w:rPr>
        <w:lastRenderedPageBreak/>
        <w:t>Промышленность городского округа Анадырь представлена такими вида</w:t>
      </w:r>
      <w:r>
        <w:rPr>
          <w:rFonts w:ascii="Times New Roman" w:hAnsi="Times New Roman"/>
          <w:sz w:val="28"/>
          <w:szCs w:val="28"/>
          <w:lang w:val="ru-RU" w:eastAsia="ru-RU"/>
        </w:rPr>
        <w:t>ми деятельности как: «Д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 xml:space="preserve">обыча полезных ископаемых», </w:t>
      </w:r>
      <w:r>
        <w:rPr>
          <w:rFonts w:ascii="Times New Roman" w:hAnsi="Times New Roman"/>
          <w:sz w:val="28"/>
          <w:szCs w:val="28"/>
          <w:lang w:val="ru-RU" w:eastAsia="ru-RU"/>
        </w:rPr>
        <w:t>«О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брабатывающие произ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водства», 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«</w:t>
      </w:r>
      <w:r>
        <w:rPr>
          <w:rFonts w:ascii="Times New Roman" w:hAnsi="Times New Roman"/>
          <w:sz w:val="28"/>
          <w:szCs w:val="28"/>
          <w:lang w:val="ru-RU" w:eastAsia="ru-RU"/>
        </w:rPr>
        <w:t>Обеспечение электрической энергией, газом и паром; кондиционирование воздуха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» и «</w:t>
      </w:r>
      <w:r>
        <w:rPr>
          <w:rFonts w:ascii="Times New Roman" w:hAnsi="Times New Roman"/>
          <w:sz w:val="28"/>
          <w:szCs w:val="28"/>
          <w:lang w:val="ru-RU" w:eastAsia="ru-RU"/>
        </w:rPr>
        <w:t>Водоснабжение, водоотведение, организация сбора и утилизация отходов, деятельность по ликвидации загрязнений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 xml:space="preserve">».  </w:t>
      </w:r>
    </w:p>
    <w:p w:rsidR="00980C43" w:rsidRDefault="00980C43" w:rsidP="007849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DE72F3">
        <w:rPr>
          <w:rFonts w:ascii="Times New Roman" w:hAnsi="Times New Roman"/>
          <w:sz w:val="28"/>
          <w:szCs w:val="28"/>
          <w:lang w:val="ru-RU"/>
        </w:rPr>
        <w:t xml:space="preserve">Общий объём отгруженных товаров собственного производства, выполненных работ и услуг </w:t>
      </w:r>
      <w:r>
        <w:rPr>
          <w:rFonts w:ascii="Times New Roman" w:hAnsi="Times New Roman"/>
          <w:sz w:val="28"/>
          <w:szCs w:val="28"/>
          <w:lang w:val="ru-RU"/>
        </w:rPr>
        <w:t xml:space="preserve">собственными силами </w:t>
      </w:r>
      <w:r w:rsidRPr="00DE72F3">
        <w:rPr>
          <w:rFonts w:ascii="Times New Roman" w:hAnsi="Times New Roman"/>
          <w:sz w:val="28"/>
          <w:szCs w:val="28"/>
          <w:lang w:val="ru-RU"/>
        </w:rPr>
        <w:t>за период 202</w:t>
      </w:r>
      <w:r w:rsidR="00130D4E">
        <w:rPr>
          <w:rFonts w:ascii="Times New Roman" w:hAnsi="Times New Roman"/>
          <w:sz w:val="28"/>
          <w:szCs w:val="28"/>
          <w:lang w:val="ru-RU"/>
        </w:rPr>
        <w:t>2</w:t>
      </w:r>
      <w:r w:rsidRPr="00DE72F3">
        <w:rPr>
          <w:rFonts w:ascii="Times New Roman" w:hAnsi="Times New Roman"/>
          <w:sz w:val="28"/>
          <w:szCs w:val="28"/>
          <w:lang w:val="ru-RU"/>
        </w:rPr>
        <w:t>-202</w:t>
      </w:r>
      <w:r w:rsidR="00130D4E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годов составит </w:t>
      </w:r>
      <w:r w:rsidR="00BC7BD3">
        <w:rPr>
          <w:rFonts w:ascii="Times New Roman" w:hAnsi="Times New Roman"/>
          <w:sz w:val="28"/>
          <w:szCs w:val="28"/>
          <w:lang w:val="ru-RU"/>
        </w:rPr>
        <w:t>356 392,74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млн. рублей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980C43" w:rsidRDefault="00980C43" w:rsidP="00936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Индекс промышленного производства </w:t>
      </w:r>
      <w:r w:rsidRPr="00DE72F3">
        <w:rPr>
          <w:rFonts w:ascii="Times New Roman" w:hAnsi="Times New Roman"/>
          <w:sz w:val="28"/>
          <w:szCs w:val="28"/>
          <w:lang w:val="ru-RU"/>
        </w:rPr>
        <w:t>составит</w:t>
      </w:r>
      <w:r>
        <w:rPr>
          <w:rFonts w:ascii="Times New Roman" w:hAnsi="Times New Roman"/>
          <w:sz w:val="28"/>
          <w:szCs w:val="28"/>
          <w:lang w:val="ru-RU"/>
        </w:rPr>
        <w:t>: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в 202</w:t>
      </w:r>
      <w:r w:rsidR="00130D4E">
        <w:rPr>
          <w:rFonts w:ascii="Times New Roman" w:hAnsi="Times New Roman"/>
          <w:sz w:val="28"/>
          <w:szCs w:val="28"/>
          <w:lang w:val="ru-RU"/>
        </w:rPr>
        <w:t>2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7BD3">
        <w:rPr>
          <w:rFonts w:ascii="Times New Roman" w:hAnsi="Times New Roman"/>
          <w:sz w:val="28"/>
          <w:szCs w:val="28"/>
          <w:lang w:val="ru-RU"/>
        </w:rPr>
        <w:t>–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7BD3">
        <w:rPr>
          <w:rFonts w:ascii="Times New Roman" w:hAnsi="Times New Roman"/>
          <w:sz w:val="28"/>
          <w:szCs w:val="28"/>
          <w:lang w:val="ru-RU"/>
        </w:rPr>
        <w:t>104,2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%, </w:t>
      </w:r>
      <w:r w:rsidR="00153598">
        <w:rPr>
          <w:rFonts w:ascii="Times New Roman" w:hAnsi="Times New Roman"/>
          <w:sz w:val="28"/>
          <w:szCs w:val="28"/>
          <w:lang w:val="ru-RU"/>
        </w:rPr>
        <w:t xml:space="preserve">                                  </w:t>
      </w:r>
      <w:r w:rsidRPr="00DE72F3">
        <w:rPr>
          <w:rFonts w:ascii="Times New Roman" w:hAnsi="Times New Roman"/>
          <w:sz w:val="28"/>
          <w:szCs w:val="28"/>
          <w:lang w:val="ru-RU"/>
        </w:rPr>
        <w:t>в 202</w:t>
      </w:r>
      <w:r w:rsidR="00130D4E">
        <w:rPr>
          <w:rFonts w:ascii="Times New Roman" w:hAnsi="Times New Roman"/>
          <w:sz w:val="28"/>
          <w:szCs w:val="28"/>
          <w:lang w:val="ru-RU"/>
        </w:rPr>
        <w:t>3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7BD3">
        <w:rPr>
          <w:rFonts w:ascii="Times New Roman" w:hAnsi="Times New Roman"/>
          <w:sz w:val="28"/>
          <w:szCs w:val="28"/>
          <w:lang w:val="ru-RU"/>
        </w:rPr>
        <w:t>–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7BD3">
        <w:rPr>
          <w:rFonts w:ascii="Times New Roman" w:hAnsi="Times New Roman"/>
          <w:sz w:val="28"/>
          <w:szCs w:val="28"/>
          <w:lang w:val="ru-RU"/>
        </w:rPr>
        <w:t>104,4</w:t>
      </w:r>
      <w:r w:rsidRPr="00DE72F3">
        <w:rPr>
          <w:rFonts w:ascii="Times New Roman" w:hAnsi="Times New Roman"/>
          <w:sz w:val="28"/>
          <w:szCs w:val="28"/>
          <w:lang w:val="ru-RU"/>
        </w:rPr>
        <w:t>%, в 202</w:t>
      </w:r>
      <w:r w:rsidR="00130D4E">
        <w:rPr>
          <w:rFonts w:ascii="Times New Roman" w:hAnsi="Times New Roman"/>
          <w:sz w:val="28"/>
          <w:szCs w:val="28"/>
          <w:lang w:val="ru-RU"/>
        </w:rPr>
        <w:t>4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 </w:t>
      </w:r>
      <w:r w:rsidR="00BC7BD3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7BD3">
        <w:rPr>
          <w:rFonts w:ascii="Times New Roman" w:hAnsi="Times New Roman"/>
          <w:sz w:val="28"/>
          <w:szCs w:val="28"/>
          <w:lang w:val="ru-RU"/>
        </w:rPr>
        <w:t>104,5</w:t>
      </w:r>
      <w:r>
        <w:rPr>
          <w:rFonts w:ascii="Times New Roman" w:hAnsi="Times New Roman"/>
          <w:sz w:val="28"/>
          <w:szCs w:val="28"/>
          <w:lang w:val="ru-RU"/>
        </w:rPr>
        <w:t xml:space="preserve">%, </w:t>
      </w:r>
      <w:r w:rsidRPr="00DE72F3">
        <w:rPr>
          <w:rFonts w:ascii="Times New Roman" w:hAnsi="Times New Roman"/>
          <w:sz w:val="28"/>
          <w:szCs w:val="28"/>
          <w:lang w:val="ru-RU"/>
        </w:rPr>
        <w:t>в 202</w:t>
      </w:r>
      <w:r w:rsidR="00130D4E">
        <w:rPr>
          <w:rFonts w:ascii="Times New Roman" w:hAnsi="Times New Roman"/>
          <w:sz w:val="28"/>
          <w:szCs w:val="28"/>
          <w:lang w:val="ru-RU"/>
        </w:rPr>
        <w:t>5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 </w:t>
      </w:r>
      <w:r w:rsidR="00BC7BD3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7BD3">
        <w:rPr>
          <w:rFonts w:ascii="Times New Roman" w:hAnsi="Times New Roman"/>
          <w:sz w:val="28"/>
          <w:szCs w:val="28"/>
          <w:lang w:val="ru-RU"/>
        </w:rPr>
        <w:t>104,3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%, </w:t>
      </w:r>
      <w:r w:rsidR="0015359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 w:rsidRPr="00DE72F3">
        <w:rPr>
          <w:rFonts w:ascii="Times New Roman" w:hAnsi="Times New Roman"/>
          <w:sz w:val="28"/>
          <w:szCs w:val="28"/>
          <w:lang w:val="ru-RU"/>
        </w:rPr>
        <w:t>в 202</w:t>
      </w:r>
      <w:r w:rsidR="00130D4E">
        <w:rPr>
          <w:rFonts w:ascii="Times New Roman" w:hAnsi="Times New Roman"/>
          <w:sz w:val="28"/>
          <w:szCs w:val="28"/>
          <w:lang w:val="ru-RU"/>
        </w:rPr>
        <w:t>6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7BD3">
        <w:rPr>
          <w:rFonts w:ascii="Times New Roman" w:hAnsi="Times New Roman"/>
          <w:sz w:val="28"/>
          <w:szCs w:val="28"/>
          <w:lang w:val="ru-RU"/>
        </w:rPr>
        <w:t>–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7BD3">
        <w:rPr>
          <w:rFonts w:ascii="Times New Roman" w:hAnsi="Times New Roman"/>
          <w:sz w:val="28"/>
          <w:szCs w:val="28"/>
          <w:lang w:val="ru-RU"/>
        </w:rPr>
        <w:t>104,2</w:t>
      </w:r>
      <w:r w:rsidRPr="00DE72F3">
        <w:rPr>
          <w:rFonts w:ascii="Times New Roman" w:hAnsi="Times New Roman"/>
          <w:sz w:val="28"/>
          <w:szCs w:val="28"/>
          <w:lang w:val="ru-RU"/>
        </w:rPr>
        <w:t>%, в 202</w:t>
      </w:r>
      <w:r w:rsidR="00130D4E">
        <w:rPr>
          <w:rFonts w:ascii="Times New Roman" w:hAnsi="Times New Roman"/>
          <w:sz w:val="28"/>
          <w:szCs w:val="28"/>
          <w:lang w:val="ru-RU"/>
        </w:rPr>
        <w:t>7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7BD3">
        <w:rPr>
          <w:rFonts w:ascii="Times New Roman" w:hAnsi="Times New Roman"/>
          <w:sz w:val="28"/>
          <w:szCs w:val="28"/>
          <w:lang w:val="ru-RU"/>
        </w:rPr>
        <w:t>–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7BD3">
        <w:rPr>
          <w:rFonts w:ascii="Times New Roman" w:hAnsi="Times New Roman"/>
          <w:sz w:val="28"/>
          <w:szCs w:val="28"/>
          <w:lang w:val="ru-RU"/>
        </w:rPr>
        <w:t>104,3</w:t>
      </w:r>
      <w:r>
        <w:rPr>
          <w:rFonts w:ascii="Times New Roman" w:hAnsi="Times New Roman"/>
          <w:sz w:val="28"/>
          <w:szCs w:val="28"/>
          <w:lang w:val="ru-RU"/>
        </w:rPr>
        <w:t>%.</w:t>
      </w:r>
    </w:p>
    <w:p w:rsidR="00980C43" w:rsidRDefault="00980C43" w:rsidP="002109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E7985">
        <w:rPr>
          <w:rFonts w:ascii="Times New Roman" w:hAnsi="Times New Roman"/>
          <w:sz w:val="28"/>
          <w:szCs w:val="28"/>
          <w:lang w:val="ru-RU" w:eastAsia="ru-RU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уменьшится и к концу 202</w:t>
      </w:r>
      <w:r w:rsidR="00130D4E">
        <w:rPr>
          <w:rFonts w:ascii="Times New Roman" w:hAnsi="Times New Roman"/>
          <w:sz w:val="28"/>
          <w:szCs w:val="28"/>
          <w:lang w:val="ru-RU" w:eastAsia="ru-RU"/>
        </w:rPr>
        <w:t>7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года составит </w:t>
      </w:r>
      <w:r w:rsidR="00BC7BD3">
        <w:rPr>
          <w:rFonts w:ascii="Times New Roman" w:hAnsi="Times New Roman"/>
          <w:sz w:val="28"/>
          <w:szCs w:val="28"/>
          <w:lang w:val="ru-RU" w:eastAsia="ru-RU"/>
        </w:rPr>
        <w:t>11,0</w:t>
      </w:r>
      <w:r>
        <w:rPr>
          <w:rFonts w:ascii="Times New Roman" w:hAnsi="Times New Roman"/>
          <w:sz w:val="28"/>
          <w:szCs w:val="28"/>
          <w:lang w:val="ru-RU" w:eastAsia="ru-RU"/>
        </w:rPr>
        <w:t>%.</w:t>
      </w:r>
    </w:p>
    <w:p w:rsidR="00980C43" w:rsidRDefault="00980C43" w:rsidP="00473B7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Прогнозируется увеличение количества малого и среднего предпринимательства:</w:t>
      </w:r>
      <w:r w:rsidRPr="00473B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7959">
        <w:rPr>
          <w:rFonts w:ascii="Times New Roman" w:hAnsi="Times New Roman"/>
          <w:sz w:val="28"/>
          <w:szCs w:val="28"/>
          <w:lang w:val="ru-RU"/>
        </w:rPr>
        <w:t>в 202</w:t>
      </w:r>
      <w:r w:rsidR="00130D4E">
        <w:rPr>
          <w:rFonts w:ascii="Times New Roman" w:hAnsi="Times New Roman"/>
          <w:sz w:val="28"/>
          <w:szCs w:val="28"/>
          <w:lang w:val="ru-RU"/>
        </w:rPr>
        <w:t>2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C7BD3">
        <w:rPr>
          <w:rFonts w:ascii="Times New Roman" w:hAnsi="Times New Roman"/>
          <w:sz w:val="28"/>
          <w:szCs w:val="28"/>
          <w:lang w:val="ru-RU"/>
        </w:rPr>
        <w:t>604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человек, а к 202</w:t>
      </w:r>
      <w:r w:rsidR="00130D4E">
        <w:rPr>
          <w:rFonts w:ascii="Times New Roman" w:hAnsi="Times New Roman"/>
          <w:sz w:val="28"/>
          <w:szCs w:val="28"/>
          <w:lang w:val="ru-RU"/>
        </w:rPr>
        <w:t>7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увеличится </w:t>
      </w:r>
      <w:r w:rsidR="00153598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до </w:t>
      </w:r>
      <w:r w:rsidR="00BC7BD3">
        <w:rPr>
          <w:rFonts w:ascii="Times New Roman" w:hAnsi="Times New Roman"/>
          <w:sz w:val="28"/>
          <w:szCs w:val="28"/>
          <w:lang w:val="ru-RU"/>
        </w:rPr>
        <w:t>623</w:t>
      </w:r>
      <w:r>
        <w:rPr>
          <w:rFonts w:ascii="Times New Roman" w:hAnsi="Times New Roman"/>
          <w:sz w:val="28"/>
          <w:szCs w:val="28"/>
          <w:lang w:val="ru-RU"/>
        </w:rPr>
        <w:t xml:space="preserve"> человек</w:t>
      </w:r>
      <w:r w:rsidRPr="00197959"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EE51B0" w:rsidP="002109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 xml:space="preserve">реднесписочная численность работников организаций (без субъектов малого предпринимательства) </w:t>
      </w:r>
      <w:r>
        <w:rPr>
          <w:rFonts w:ascii="Times New Roman" w:hAnsi="Times New Roman"/>
          <w:sz w:val="28"/>
          <w:szCs w:val="28"/>
          <w:lang w:val="ru-RU" w:eastAsia="ru-RU"/>
        </w:rPr>
        <w:t>составит: в 202</w:t>
      </w:r>
      <w:r w:rsidR="00130D4E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году </w:t>
      </w:r>
      <w:r w:rsidR="000840E2">
        <w:rPr>
          <w:rFonts w:ascii="Times New Roman" w:hAnsi="Times New Roman"/>
          <w:sz w:val="28"/>
          <w:szCs w:val="28"/>
          <w:lang w:val="ru-RU" w:eastAsia="ru-RU"/>
        </w:rPr>
        <w:t>9 463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человек, в 202</w:t>
      </w:r>
      <w:r w:rsidR="00130D4E">
        <w:rPr>
          <w:rFonts w:ascii="Times New Roman" w:hAnsi="Times New Roman"/>
          <w:sz w:val="28"/>
          <w:szCs w:val="28"/>
          <w:lang w:val="ru-RU" w:eastAsia="ru-RU"/>
        </w:rPr>
        <w:t>7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году</w:t>
      </w:r>
      <w:r w:rsidR="0050503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0840E2">
        <w:rPr>
          <w:rFonts w:ascii="Times New Roman" w:hAnsi="Times New Roman"/>
          <w:sz w:val="28"/>
          <w:szCs w:val="28"/>
          <w:lang w:val="ru-RU" w:eastAsia="ru-RU"/>
        </w:rPr>
        <w:t xml:space="preserve">               9 513</w:t>
      </w:r>
      <w:r w:rsidR="00505033">
        <w:rPr>
          <w:rFonts w:ascii="Times New Roman" w:hAnsi="Times New Roman"/>
          <w:sz w:val="28"/>
          <w:szCs w:val="28"/>
          <w:lang w:val="ru-RU" w:eastAsia="ru-RU"/>
        </w:rPr>
        <w:t xml:space="preserve"> человек.</w:t>
      </w:r>
    </w:p>
    <w:p w:rsidR="00505033" w:rsidRDefault="00980C43" w:rsidP="0050503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Численность 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безработных, зарегистрированных в органах государственной службы занятости</w:t>
      </w:r>
      <w:r w:rsidR="0050503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05033" w:rsidRPr="00197959">
        <w:rPr>
          <w:rFonts w:ascii="Times New Roman" w:hAnsi="Times New Roman"/>
          <w:sz w:val="28"/>
          <w:szCs w:val="28"/>
          <w:lang w:val="ru-RU"/>
        </w:rPr>
        <w:t>к 202</w:t>
      </w:r>
      <w:r w:rsidR="00130D4E">
        <w:rPr>
          <w:rFonts w:ascii="Times New Roman" w:hAnsi="Times New Roman"/>
          <w:sz w:val="28"/>
          <w:szCs w:val="28"/>
          <w:lang w:val="ru-RU"/>
        </w:rPr>
        <w:t>7</w:t>
      </w:r>
      <w:r w:rsidR="00505033"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 w:rsidR="0050503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840E2">
        <w:rPr>
          <w:rFonts w:ascii="Times New Roman" w:hAnsi="Times New Roman"/>
          <w:sz w:val="28"/>
          <w:szCs w:val="28"/>
          <w:lang w:val="ru-RU"/>
        </w:rPr>
        <w:t>составит</w:t>
      </w:r>
      <w:proofErr w:type="gramEnd"/>
      <w:r w:rsidR="000840E2">
        <w:rPr>
          <w:rFonts w:ascii="Times New Roman" w:hAnsi="Times New Roman"/>
          <w:sz w:val="28"/>
          <w:szCs w:val="28"/>
          <w:lang w:val="ru-RU"/>
        </w:rPr>
        <w:t xml:space="preserve"> 40</w:t>
      </w:r>
      <w:r w:rsidR="00505033">
        <w:rPr>
          <w:rFonts w:ascii="Times New Roman" w:hAnsi="Times New Roman"/>
          <w:sz w:val="28"/>
          <w:szCs w:val="28"/>
          <w:lang w:val="ru-RU"/>
        </w:rPr>
        <w:t xml:space="preserve"> человек</w:t>
      </w:r>
      <w:r w:rsidR="00505033" w:rsidRPr="00197959"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50503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5942AE">
        <w:rPr>
          <w:rFonts w:ascii="Times New Roman" w:hAnsi="Times New Roman"/>
          <w:sz w:val="28"/>
          <w:szCs w:val="28"/>
          <w:lang w:val="ru-RU"/>
        </w:rPr>
        <w:t>Уровень жизни населения в 202</w:t>
      </w:r>
      <w:r w:rsidR="00130D4E">
        <w:rPr>
          <w:rFonts w:ascii="Times New Roman" w:hAnsi="Times New Roman"/>
          <w:sz w:val="28"/>
          <w:szCs w:val="28"/>
          <w:lang w:val="ru-RU"/>
        </w:rPr>
        <w:t>2</w:t>
      </w:r>
      <w:r w:rsidRPr="005942AE">
        <w:rPr>
          <w:rFonts w:ascii="Times New Roman" w:hAnsi="Times New Roman"/>
          <w:sz w:val="28"/>
          <w:szCs w:val="28"/>
          <w:lang w:val="ru-RU"/>
        </w:rPr>
        <w:t>-202</w:t>
      </w:r>
      <w:r w:rsidR="00130D4E">
        <w:rPr>
          <w:rFonts w:ascii="Times New Roman" w:hAnsi="Times New Roman"/>
          <w:sz w:val="28"/>
          <w:szCs w:val="28"/>
          <w:lang w:val="ru-RU"/>
        </w:rPr>
        <w:t>7</w:t>
      </w:r>
      <w:r w:rsidRPr="005942AE">
        <w:rPr>
          <w:rFonts w:ascii="Times New Roman" w:hAnsi="Times New Roman"/>
          <w:sz w:val="28"/>
          <w:szCs w:val="28"/>
          <w:lang w:val="ru-RU"/>
        </w:rPr>
        <w:t xml:space="preserve"> годах характеризуется ростом среднемесячной заработной платы и увеличением денежных доходов населения. </w:t>
      </w:r>
    </w:p>
    <w:p w:rsidR="00980C43" w:rsidRDefault="00980C43" w:rsidP="00775202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Среднемесячная номинальная заработная плата всех работников:</w:t>
      </w:r>
      <w:r w:rsidRPr="00DB28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3598">
        <w:rPr>
          <w:rFonts w:ascii="Times New Roman" w:hAnsi="Times New Roman"/>
          <w:sz w:val="28"/>
          <w:szCs w:val="28"/>
          <w:lang w:val="ru-RU"/>
        </w:rPr>
        <w:t xml:space="preserve">            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в 202</w:t>
      </w:r>
      <w:r w:rsidR="00130D4E">
        <w:rPr>
          <w:rFonts w:ascii="Times New Roman" w:hAnsi="Times New Roman"/>
          <w:sz w:val="28"/>
          <w:szCs w:val="28"/>
          <w:lang w:val="ru-RU"/>
        </w:rPr>
        <w:t>2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0840E2">
        <w:rPr>
          <w:rFonts w:ascii="Times New Roman" w:hAnsi="Times New Roman"/>
          <w:sz w:val="28"/>
          <w:szCs w:val="28"/>
          <w:lang w:val="ru-RU"/>
        </w:rPr>
        <w:t>134 451,76</w:t>
      </w:r>
      <w:r>
        <w:rPr>
          <w:rFonts w:ascii="Times New Roman" w:hAnsi="Times New Roman"/>
          <w:sz w:val="28"/>
          <w:szCs w:val="28"/>
          <w:lang w:val="ru-RU"/>
        </w:rPr>
        <w:t xml:space="preserve"> рублей</w:t>
      </w:r>
      <w:r w:rsidRPr="00197959">
        <w:rPr>
          <w:rFonts w:ascii="Times New Roman" w:hAnsi="Times New Roman"/>
          <w:sz w:val="28"/>
          <w:szCs w:val="28"/>
          <w:lang w:val="ru-RU"/>
        </w:rPr>
        <w:t>, а к 202</w:t>
      </w:r>
      <w:r w:rsidR="00130D4E">
        <w:rPr>
          <w:rFonts w:ascii="Times New Roman" w:hAnsi="Times New Roman"/>
          <w:sz w:val="28"/>
          <w:szCs w:val="28"/>
          <w:lang w:val="ru-RU"/>
        </w:rPr>
        <w:t>7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увеличится до </w:t>
      </w:r>
      <w:r w:rsidR="000840E2">
        <w:rPr>
          <w:rFonts w:ascii="Times New Roman" w:hAnsi="Times New Roman"/>
          <w:sz w:val="28"/>
          <w:szCs w:val="28"/>
          <w:lang w:val="ru-RU"/>
        </w:rPr>
        <w:t>163 864,25</w:t>
      </w:r>
      <w:r>
        <w:rPr>
          <w:rFonts w:ascii="Times New Roman" w:hAnsi="Times New Roman"/>
          <w:sz w:val="28"/>
          <w:szCs w:val="28"/>
          <w:lang w:val="ru-RU"/>
        </w:rPr>
        <w:t xml:space="preserve"> рублей.</w:t>
      </w:r>
    </w:p>
    <w:p w:rsidR="00980C43" w:rsidRDefault="00980C43" w:rsidP="002109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концу прогнозного периода увеличится ч</w:t>
      </w:r>
      <w:r w:rsidRPr="00570200">
        <w:rPr>
          <w:rFonts w:ascii="Times New Roman" w:hAnsi="Times New Roman"/>
          <w:sz w:val="28"/>
          <w:szCs w:val="28"/>
          <w:lang w:val="ru-RU"/>
        </w:rPr>
        <w:t xml:space="preserve">исленность </w:t>
      </w:r>
      <w:r>
        <w:rPr>
          <w:rFonts w:ascii="Times New Roman" w:hAnsi="Times New Roman"/>
          <w:sz w:val="28"/>
          <w:szCs w:val="28"/>
          <w:lang w:val="ru-RU"/>
        </w:rPr>
        <w:t>неработающих</w:t>
      </w:r>
      <w:r w:rsidRPr="005702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70200">
        <w:rPr>
          <w:rFonts w:ascii="Times New Roman" w:hAnsi="Times New Roman"/>
          <w:sz w:val="28"/>
          <w:szCs w:val="28"/>
          <w:lang w:val="ru-RU"/>
        </w:rPr>
        <w:t>пенсионеров, состоящих на учете в Пенсионном фонде</w:t>
      </w:r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r w:rsidR="000840E2">
        <w:rPr>
          <w:rFonts w:ascii="Times New Roman" w:hAnsi="Times New Roman"/>
          <w:sz w:val="28"/>
          <w:szCs w:val="28"/>
          <w:lang w:val="ru-RU"/>
        </w:rPr>
        <w:t>2 235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человек.</w:t>
      </w:r>
    </w:p>
    <w:p w:rsidR="00980C43" w:rsidRDefault="00980C43" w:rsidP="002109CE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Также увеличится число детей от 0 до 17 лет и к концу 202</w:t>
      </w:r>
      <w:r w:rsidR="0022148D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 xml:space="preserve"> года </w:t>
      </w:r>
      <w:r w:rsidR="00FA1436">
        <w:rPr>
          <w:rFonts w:ascii="Times New Roman" w:hAnsi="Times New Roman"/>
          <w:sz w:val="28"/>
          <w:szCs w:val="28"/>
          <w:lang w:val="ru-RU"/>
        </w:rPr>
        <w:t xml:space="preserve">                      составит </w:t>
      </w:r>
      <w:r w:rsidR="000840E2">
        <w:rPr>
          <w:rFonts w:ascii="Times New Roman" w:hAnsi="Times New Roman"/>
          <w:sz w:val="28"/>
          <w:szCs w:val="28"/>
          <w:lang w:val="ru-RU"/>
        </w:rPr>
        <w:t>3 732</w:t>
      </w:r>
      <w:r>
        <w:rPr>
          <w:rFonts w:ascii="Times New Roman" w:hAnsi="Times New Roman"/>
          <w:sz w:val="28"/>
          <w:szCs w:val="28"/>
          <w:lang w:val="ru-RU"/>
        </w:rPr>
        <w:t xml:space="preserve"> человек</w:t>
      </w:r>
      <w:r w:rsidR="000840E2"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2109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E2638">
        <w:rPr>
          <w:rFonts w:ascii="Times New Roman" w:hAnsi="Times New Roman"/>
          <w:sz w:val="28"/>
          <w:szCs w:val="28"/>
          <w:lang w:val="ru-RU"/>
        </w:rPr>
        <w:t>Обеспеченность дошкольными образовательными организациями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3598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 w:rsidR="000840E2">
        <w:rPr>
          <w:rFonts w:ascii="Times New Roman" w:hAnsi="Times New Roman"/>
          <w:sz w:val="28"/>
          <w:szCs w:val="28"/>
          <w:lang w:val="ru-RU"/>
        </w:rPr>
        <w:t>к концу 2027 года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составит </w:t>
      </w:r>
      <w:r w:rsidR="00324915">
        <w:rPr>
          <w:rFonts w:ascii="Times New Roman" w:hAnsi="Times New Roman"/>
          <w:sz w:val="28"/>
          <w:szCs w:val="28"/>
          <w:lang w:val="ru-RU"/>
        </w:rPr>
        <w:t>1 054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840E2">
        <w:rPr>
          <w:rFonts w:ascii="Times New Roman" w:hAnsi="Times New Roman"/>
          <w:sz w:val="28"/>
          <w:szCs w:val="28"/>
          <w:lang w:val="ru-RU" w:eastAsia="ru-RU"/>
        </w:rPr>
        <w:t>мест</w:t>
      </w:r>
      <w:r w:rsidR="00324915">
        <w:rPr>
          <w:rFonts w:ascii="Times New Roman" w:hAnsi="Times New Roman"/>
          <w:sz w:val="28"/>
          <w:szCs w:val="28"/>
          <w:lang w:val="ru-RU" w:eastAsia="ru-RU"/>
        </w:rPr>
        <w:t>а</w:t>
      </w:r>
      <w:r w:rsidR="00153598">
        <w:rPr>
          <w:rFonts w:ascii="Times New Roman" w:hAnsi="Times New Roman"/>
          <w:sz w:val="28"/>
          <w:szCs w:val="28"/>
          <w:lang w:val="ru-RU"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ru-RU" w:eastAsia="ru-RU"/>
        </w:rPr>
        <w:t>1 тыс. детей в возрас</w:t>
      </w:r>
      <w:r w:rsidRPr="003E2638">
        <w:rPr>
          <w:rFonts w:ascii="Times New Roman" w:hAnsi="Times New Roman"/>
          <w:sz w:val="28"/>
          <w:szCs w:val="28"/>
          <w:lang w:val="ru-RU" w:eastAsia="ru-RU"/>
        </w:rPr>
        <w:t>те 1 - 6 лет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324915" w:rsidRPr="00324915" w:rsidRDefault="00324915" w:rsidP="00324915">
      <w:pPr>
        <w:ind w:right="57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24915">
        <w:rPr>
          <w:rFonts w:ascii="Times New Roman" w:hAnsi="Times New Roman"/>
          <w:sz w:val="28"/>
          <w:szCs w:val="28"/>
          <w:lang w:val="ru-RU"/>
        </w:rPr>
        <w:t>В перспективе на территории городского округа Анадырь прогнозируется строительство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многоквартирных 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жилых </w:t>
      </w:r>
      <w:r w:rsidRPr="00324915">
        <w:rPr>
          <w:rFonts w:ascii="Times New Roman" w:hAnsi="Times New Roman"/>
          <w:sz w:val="28"/>
          <w:szCs w:val="28"/>
          <w:lang w:val="ru-RU"/>
        </w:rPr>
        <w:t>дом</w:t>
      </w:r>
      <w:r w:rsidR="00A96E85">
        <w:rPr>
          <w:rFonts w:ascii="Times New Roman" w:hAnsi="Times New Roman"/>
          <w:sz w:val="28"/>
          <w:szCs w:val="28"/>
          <w:lang w:val="ru-RU"/>
        </w:rPr>
        <w:t>ов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средней этажности с количеством квартир </w:t>
      </w:r>
      <w:r w:rsidR="00A96E85">
        <w:rPr>
          <w:rFonts w:ascii="Times New Roman" w:hAnsi="Times New Roman"/>
          <w:sz w:val="28"/>
          <w:szCs w:val="28"/>
          <w:lang w:val="ru-RU"/>
        </w:rPr>
        <w:t>373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ед., общей площадью </w:t>
      </w:r>
      <w:r w:rsidR="00741FD6">
        <w:rPr>
          <w:rFonts w:ascii="Times New Roman" w:hAnsi="Times New Roman"/>
          <w:sz w:val="28"/>
          <w:szCs w:val="28"/>
          <w:lang w:val="ru-RU"/>
        </w:rPr>
        <w:t>22 124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кв. м., в том числе:</w:t>
      </w:r>
    </w:p>
    <w:p w:rsidR="00324915" w:rsidRPr="00324915" w:rsidRDefault="00F87426" w:rsidP="00324915">
      <w:pPr>
        <w:ind w:left="57" w:right="57" w:firstLine="6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="00324915" w:rsidRPr="00324915">
        <w:rPr>
          <w:rFonts w:ascii="Times New Roman" w:hAnsi="Times New Roman"/>
          <w:sz w:val="28"/>
          <w:szCs w:val="28"/>
          <w:lang w:val="ru-RU"/>
        </w:rPr>
        <w:t>дного 4-х этажного жилого дома по ул. Дежнёва, 5 (планируется ввод в эксплуатацию в 2023 году, 24 квартир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ы, </w:t>
      </w:r>
      <w:r w:rsidR="0095082F" w:rsidRPr="00324915">
        <w:rPr>
          <w:rFonts w:ascii="Times New Roman" w:hAnsi="Times New Roman"/>
          <w:sz w:val="28"/>
          <w:szCs w:val="28"/>
          <w:lang w:val="ru-RU"/>
        </w:rPr>
        <w:t>общая</w:t>
      </w:r>
      <w:r w:rsidR="0095082F">
        <w:rPr>
          <w:rFonts w:ascii="Times New Roman" w:hAnsi="Times New Roman"/>
          <w:sz w:val="28"/>
          <w:szCs w:val="28"/>
          <w:lang w:val="ru-RU"/>
        </w:rPr>
        <w:t xml:space="preserve"> жилая</w:t>
      </w:r>
      <w:r w:rsidR="0095082F" w:rsidRPr="00324915">
        <w:rPr>
          <w:rFonts w:ascii="Times New Roman" w:hAnsi="Times New Roman"/>
          <w:sz w:val="28"/>
          <w:szCs w:val="28"/>
          <w:lang w:val="ru-RU"/>
        </w:rPr>
        <w:t xml:space="preserve"> площадь - 1</w:t>
      </w:r>
      <w:r w:rsidR="0095082F" w:rsidRPr="00324915">
        <w:rPr>
          <w:rFonts w:ascii="Times New Roman" w:hAnsi="Times New Roman"/>
          <w:sz w:val="28"/>
          <w:szCs w:val="28"/>
        </w:rPr>
        <w:t> </w:t>
      </w:r>
      <w:r w:rsidR="0095082F" w:rsidRPr="00324915">
        <w:rPr>
          <w:rFonts w:ascii="Times New Roman" w:hAnsi="Times New Roman"/>
          <w:sz w:val="28"/>
          <w:szCs w:val="28"/>
          <w:lang w:val="ru-RU"/>
        </w:rPr>
        <w:t>510,0 кв.м.);</w:t>
      </w:r>
    </w:p>
    <w:p w:rsidR="00324915" w:rsidRPr="00324915" w:rsidRDefault="00324915" w:rsidP="00324915">
      <w:pPr>
        <w:ind w:left="57" w:right="57" w:firstLine="6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24915">
        <w:rPr>
          <w:rFonts w:ascii="Times New Roman" w:hAnsi="Times New Roman"/>
          <w:sz w:val="28"/>
          <w:szCs w:val="28"/>
          <w:lang w:val="ru-RU"/>
        </w:rPr>
        <w:lastRenderedPageBreak/>
        <w:t>одного 7-ми этажного жилого дома по ул. Горького, 1 (планируется ввод в эксплуатацию в 2023 году, 32 квартир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ы, </w:t>
      </w:r>
      <w:r w:rsidR="00A96E85" w:rsidRPr="00324915">
        <w:rPr>
          <w:rFonts w:ascii="Times New Roman" w:hAnsi="Times New Roman"/>
          <w:sz w:val="28"/>
          <w:szCs w:val="28"/>
          <w:lang w:val="ru-RU"/>
        </w:rPr>
        <w:t>общая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 жилая</w:t>
      </w:r>
      <w:r w:rsidR="00A96E85" w:rsidRPr="00324915">
        <w:rPr>
          <w:rFonts w:ascii="Times New Roman" w:hAnsi="Times New Roman"/>
          <w:sz w:val="28"/>
          <w:szCs w:val="28"/>
          <w:lang w:val="ru-RU"/>
        </w:rPr>
        <w:t xml:space="preserve"> площадь </w:t>
      </w:r>
      <w:r w:rsidRPr="00324915">
        <w:rPr>
          <w:rFonts w:ascii="Times New Roman" w:hAnsi="Times New Roman"/>
          <w:sz w:val="28"/>
          <w:szCs w:val="28"/>
          <w:lang w:val="ru-RU"/>
        </w:rPr>
        <w:t>- 2</w:t>
      </w:r>
      <w:r w:rsidRPr="00324915">
        <w:rPr>
          <w:rFonts w:ascii="Times New Roman" w:hAnsi="Times New Roman"/>
          <w:sz w:val="28"/>
          <w:szCs w:val="28"/>
        </w:rPr>
        <w:t> </w:t>
      </w:r>
      <w:r w:rsidRPr="00324915">
        <w:rPr>
          <w:rFonts w:ascii="Times New Roman" w:hAnsi="Times New Roman"/>
          <w:sz w:val="28"/>
          <w:szCs w:val="28"/>
          <w:lang w:val="ru-RU"/>
        </w:rPr>
        <w:t>286,0 кв.м.);</w:t>
      </w:r>
    </w:p>
    <w:p w:rsidR="00324915" w:rsidRDefault="00324915" w:rsidP="00324915">
      <w:pPr>
        <w:ind w:left="57" w:right="57" w:firstLine="6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24915">
        <w:rPr>
          <w:rFonts w:ascii="Times New Roman" w:hAnsi="Times New Roman"/>
          <w:sz w:val="28"/>
          <w:szCs w:val="28"/>
          <w:lang w:val="ru-RU"/>
        </w:rPr>
        <w:t xml:space="preserve">двух 5-и этажных жилых домов по ул. </w:t>
      </w:r>
      <w:proofErr w:type="spellStart"/>
      <w:r w:rsidRPr="00324915">
        <w:rPr>
          <w:rFonts w:ascii="Times New Roman" w:hAnsi="Times New Roman"/>
          <w:sz w:val="28"/>
          <w:szCs w:val="28"/>
          <w:lang w:val="ru-RU"/>
        </w:rPr>
        <w:t>Мандрикова</w:t>
      </w:r>
      <w:proofErr w:type="spellEnd"/>
      <w:r w:rsidRPr="00324915">
        <w:rPr>
          <w:rFonts w:ascii="Times New Roman" w:hAnsi="Times New Roman"/>
          <w:sz w:val="28"/>
          <w:szCs w:val="28"/>
          <w:lang w:val="ru-RU"/>
        </w:rPr>
        <w:t>, 20 (планируется ввод в эксплуатацию в 2024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 году,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80 квартир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ы, </w:t>
      </w:r>
      <w:r w:rsidR="00A96E85" w:rsidRPr="00324915">
        <w:rPr>
          <w:rFonts w:ascii="Times New Roman" w:hAnsi="Times New Roman"/>
          <w:sz w:val="28"/>
          <w:szCs w:val="28"/>
          <w:lang w:val="ru-RU"/>
        </w:rPr>
        <w:t>общая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 жилая</w:t>
      </w:r>
      <w:r w:rsidR="00A96E85" w:rsidRPr="00324915">
        <w:rPr>
          <w:rFonts w:ascii="Times New Roman" w:hAnsi="Times New Roman"/>
          <w:sz w:val="28"/>
          <w:szCs w:val="28"/>
          <w:lang w:val="ru-RU"/>
        </w:rPr>
        <w:t xml:space="preserve"> площадь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– 5</w:t>
      </w:r>
      <w:r w:rsidRPr="00324915">
        <w:rPr>
          <w:rFonts w:ascii="Times New Roman" w:hAnsi="Times New Roman"/>
          <w:sz w:val="28"/>
          <w:szCs w:val="28"/>
        </w:rPr>
        <w:t> </w:t>
      </w:r>
      <w:r w:rsidRPr="00324915">
        <w:rPr>
          <w:rFonts w:ascii="Times New Roman" w:hAnsi="Times New Roman"/>
          <w:sz w:val="28"/>
          <w:szCs w:val="28"/>
          <w:lang w:val="ru-RU"/>
        </w:rPr>
        <w:t>028,0 кв.м.)</w:t>
      </w:r>
      <w:r w:rsidR="00FC2682">
        <w:rPr>
          <w:rFonts w:ascii="Times New Roman" w:hAnsi="Times New Roman"/>
          <w:sz w:val="28"/>
          <w:szCs w:val="28"/>
          <w:lang w:val="ru-RU"/>
        </w:rPr>
        <w:t>;</w:t>
      </w:r>
    </w:p>
    <w:p w:rsidR="00FC2682" w:rsidRPr="00324915" w:rsidRDefault="00FC2682" w:rsidP="00FC2682">
      <w:pPr>
        <w:ind w:left="57" w:right="57" w:firstLine="6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24915">
        <w:rPr>
          <w:rFonts w:ascii="Times New Roman" w:hAnsi="Times New Roman"/>
          <w:sz w:val="28"/>
          <w:szCs w:val="28"/>
          <w:lang w:val="ru-RU"/>
        </w:rPr>
        <w:t xml:space="preserve">одного 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-ми этажного жилого дома по ул.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Рультытегина</w:t>
      </w:r>
      <w:proofErr w:type="spellEnd"/>
      <w:r w:rsidRPr="00324915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23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(планируется ввод в эксплуатацию в 202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 году,</w:t>
      </w:r>
      <w:r>
        <w:rPr>
          <w:rFonts w:ascii="Times New Roman" w:hAnsi="Times New Roman"/>
          <w:sz w:val="28"/>
          <w:szCs w:val="28"/>
          <w:lang w:val="ru-RU"/>
        </w:rPr>
        <w:t>75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квартир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A96E85" w:rsidRPr="00324915">
        <w:rPr>
          <w:rFonts w:ascii="Times New Roman" w:hAnsi="Times New Roman"/>
          <w:sz w:val="28"/>
          <w:szCs w:val="28"/>
          <w:lang w:val="ru-RU"/>
        </w:rPr>
        <w:t>общая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 жилая</w:t>
      </w:r>
      <w:r w:rsidR="00A96E85" w:rsidRPr="00324915">
        <w:rPr>
          <w:rFonts w:ascii="Times New Roman" w:hAnsi="Times New Roman"/>
          <w:sz w:val="28"/>
          <w:szCs w:val="28"/>
          <w:lang w:val="ru-RU"/>
        </w:rPr>
        <w:t xml:space="preserve"> площадь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4 920,0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кв.м.);</w:t>
      </w:r>
    </w:p>
    <w:p w:rsidR="00FC2682" w:rsidRPr="00324915" w:rsidRDefault="00FC2682" w:rsidP="00FC2682">
      <w:pPr>
        <w:ind w:left="57" w:right="57" w:firstLine="6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24915">
        <w:rPr>
          <w:rFonts w:ascii="Times New Roman" w:hAnsi="Times New Roman"/>
          <w:sz w:val="28"/>
          <w:szCs w:val="28"/>
          <w:lang w:val="ru-RU"/>
        </w:rPr>
        <w:t xml:space="preserve">одного 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324915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этажного жилого дома по ул.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Берзиня</w:t>
      </w:r>
      <w:proofErr w:type="spellEnd"/>
      <w:r w:rsidRPr="00324915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20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(планируется ввод в эксплуатацию в 202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 году, 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324915">
        <w:rPr>
          <w:rFonts w:ascii="Times New Roman" w:hAnsi="Times New Roman"/>
          <w:sz w:val="28"/>
          <w:szCs w:val="28"/>
          <w:lang w:val="ru-RU"/>
        </w:rPr>
        <w:t>2 квартир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ы, </w:t>
      </w:r>
      <w:r w:rsidR="00A96E85" w:rsidRPr="00324915">
        <w:rPr>
          <w:rFonts w:ascii="Times New Roman" w:hAnsi="Times New Roman"/>
          <w:sz w:val="28"/>
          <w:szCs w:val="28"/>
          <w:lang w:val="ru-RU"/>
        </w:rPr>
        <w:t>общая</w:t>
      </w:r>
      <w:r w:rsidR="00A96E85">
        <w:rPr>
          <w:rFonts w:ascii="Times New Roman" w:hAnsi="Times New Roman"/>
          <w:sz w:val="28"/>
          <w:szCs w:val="28"/>
          <w:lang w:val="ru-RU"/>
        </w:rPr>
        <w:t xml:space="preserve"> жилая</w:t>
      </w:r>
      <w:r w:rsidR="00A96E85" w:rsidRPr="00324915">
        <w:rPr>
          <w:rFonts w:ascii="Times New Roman" w:hAnsi="Times New Roman"/>
          <w:sz w:val="28"/>
          <w:szCs w:val="28"/>
          <w:lang w:val="ru-RU"/>
        </w:rPr>
        <w:t xml:space="preserve"> площадь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1 260,0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кв.м.);</w:t>
      </w:r>
    </w:p>
    <w:p w:rsidR="00FC2682" w:rsidRPr="00324915" w:rsidRDefault="00A96E85" w:rsidP="00FC2682">
      <w:pPr>
        <w:ind w:left="57" w:right="57" w:firstLine="6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5-и этажные </w:t>
      </w:r>
      <w:r w:rsidR="00FC2682">
        <w:rPr>
          <w:rFonts w:ascii="Times New Roman" w:hAnsi="Times New Roman"/>
          <w:sz w:val="28"/>
          <w:szCs w:val="28"/>
          <w:lang w:val="ru-RU"/>
        </w:rPr>
        <w:t xml:space="preserve">жилые дома по ул. </w:t>
      </w:r>
      <w:proofErr w:type="spellStart"/>
      <w:r w:rsidR="00FC2682">
        <w:rPr>
          <w:rFonts w:ascii="Times New Roman" w:hAnsi="Times New Roman"/>
          <w:sz w:val="28"/>
          <w:szCs w:val="28"/>
          <w:lang w:val="ru-RU"/>
        </w:rPr>
        <w:t>Мандрикова</w:t>
      </w:r>
      <w:proofErr w:type="spellEnd"/>
      <w:r w:rsidR="00FC2682">
        <w:rPr>
          <w:rFonts w:ascii="Times New Roman" w:hAnsi="Times New Roman"/>
          <w:sz w:val="28"/>
          <w:szCs w:val="28"/>
          <w:lang w:val="ru-RU"/>
        </w:rPr>
        <w:t xml:space="preserve">, 18 </w:t>
      </w:r>
      <w:r w:rsidR="00FC2682" w:rsidRPr="00324915">
        <w:rPr>
          <w:rFonts w:ascii="Times New Roman" w:hAnsi="Times New Roman"/>
          <w:sz w:val="28"/>
          <w:szCs w:val="28"/>
          <w:lang w:val="ru-RU"/>
        </w:rPr>
        <w:t>(планируется ввод в эксплуатацию в 202</w:t>
      </w:r>
      <w:r w:rsidR="00FC2682">
        <w:rPr>
          <w:rFonts w:ascii="Times New Roman" w:hAnsi="Times New Roman"/>
          <w:sz w:val="28"/>
          <w:szCs w:val="28"/>
          <w:lang w:val="ru-RU"/>
        </w:rPr>
        <w:t>6</w:t>
      </w:r>
      <w:r w:rsidR="00FC2682" w:rsidRPr="00324915">
        <w:rPr>
          <w:rFonts w:ascii="Times New Roman" w:hAnsi="Times New Roman"/>
          <w:sz w:val="28"/>
          <w:szCs w:val="28"/>
          <w:lang w:val="ru-RU"/>
        </w:rPr>
        <w:t xml:space="preserve"> году, </w:t>
      </w:r>
      <w:r w:rsidR="00FC2682">
        <w:rPr>
          <w:rFonts w:ascii="Times New Roman" w:hAnsi="Times New Roman"/>
          <w:sz w:val="28"/>
          <w:szCs w:val="28"/>
          <w:lang w:val="ru-RU"/>
        </w:rPr>
        <w:t>120</w:t>
      </w:r>
      <w:r w:rsidR="00FC2682" w:rsidRPr="00324915">
        <w:rPr>
          <w:rFonts w:ascii="Times New Roman" w:hAnsi="Times New Roman"/>
          <w:sz w:val="28"/>
          <w:szCs w:val="28"/>
          <w:lang w:val="ru-RU"/>
        </w:rPr>
        <w:t xml:space="preserve"> квартир</w:t>
      </w:r>
      <w:r w:rsidR="00FC2682">
        <w:rPr>
          <w:rFonts w:ascii="Times New Roman" w:hAnsi="Times New Roman"/>
          <w:sz w:val="28"/>
          <w:szCs w:val="28"/>
          <w:lang w:val="ru-RU"/>
        </w:rPr>
        <w:t>,</w:t>
      </w:r>
      <w:r w:rsidR="00FC2682" w:rsidRPr="0032491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4915">
        <w:rPr>
          <w:rFonts w:ascii="Times New Roman" w:hAnsi="Times New Roman"/>
          <w:sz w:val="28"/>
          <w:szCs w:val="28"/>
          <w:lang w:val="ru-RU"/>
        </w:rPr>
        <w:t>общая</w:t>
      </w:r>
      <w:r>
        <w:rPr>
          <w:rFonts w:ascii="Times New Roman" w:hAnsi="Times New Roman"/>
          <w:sz w:val="28"/>
          <w:szCs w:val="28"/>
          <w:lang w:val="ru-RU"/>
        </w:rPr>
        <w:t xml:space="preserve"> жилая</w:t>
      </w:r>
      <w:r w:rsidRPr="00324915">
        <w:rPr>
          <w:rFonts w:ascii="Times New Roman" w:hAnsi="Times New Roman"/>
          <w:sz w:val="28"/>
          <w:szCs w:val="28"/>
          <w:lang w:val="ru-RU"/>
        </w:rPr>
        <w:t xml:space="preserve"> площадь </w:t>
      </w:r>
      <w:r w:rsidR="00FC2682">
        <w:rPr>
          <w:rFonts w:ascii="Times New Roman" w:hAnsi="Times New Roman"/>
          <w:sz w:val="28"/>
          <w:szCs w:val="28"/>
          <w:lang w:val="ru-RU"/>
        </w:rPr>
        <w:t>–</w:t>
      </w:r>
      <w:r w:rsidR="00FC2682" w:rsidRPr="003249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2682">
        <w:rPr>
          <w:rFonts w:ascii="Times New Roman" w:hAnsi="Times New Roman"/>
          <w:sz w:val="28"/>
          <w:szCs w:val="28"/>
          <w:lang w:val="ru-RU"/>
        </w:rPr>
        <w:t>7 120,</w:t>
      </w:r>
      <w:r w:rsidR="00FA1436">
        <w:rPr>
          <w:rFonts w:ascii="Times New Roman" w:hAnsi="Times New Roman"/>
          <w:sz w:val="28"/>
          <w:szCs w:val="28"/>
          <w:lang w:val="ru-RU"/>
        </w:rPr>
        <w:t xml:space="preserve"> кв.м.).</w:t>
      </w:r>
    </w:p>
    <w:p w:rsidR="00980C43" w:rsidRDefault="00980C43" w:rsidP="00B01843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41FD6">
        <w:rPr>
          <w:rFonts w:ascii="Times New Roman" w:hAnsi="Times New Roman"/>
          <w:sz w:val="28"/>
          <w:szCs w:val="28"/>
          <w:lang w:val="ru-RU" w:eastAsia="ru-RU"/>
        </w:rPr>
        <w:t>Уровень износа коммунальной инфраструктуры в городском округе Анадырь к концу 202</w:t>
      </w:r>
      <w:r w:rsidR="00741FD6" w:rsidRPr="00741FD6">
        <w:rPr>
          <w:rFonts w:ascii="Times New Roman" w:hAnsi="Times New Roman"/>
          <w:sz w:val="28"/>
          <w:szCs w:val="28"/>
          <w:lang w:val="ru-RU" w:eastAsia="ru-RU"/>
        </w:rPr>
        <w:t>7</w:t>
      </w:r>
      <w:r w:rsidRPr="00741FD6">
        <w:rPr>
          <w:rFonts w:ascii="Times New Roman" w:hAnsi="Times New Roman"/>
          <w:sz w:val="28"/>
          <w:szCs w:val="28"/>
          <w:lang w:val="ru-RU" w:eastAsia="ru-RU"/>
        </w:rPr>
        <w:t xml:space="preserve"> года увеличился и составит </w:t>
      </w:r>
      <w:r w:rsidR="00741FD6" w:rsidRPr="00741FD6">
        <w:rPr>
          <w:rFonts w:ascii="Times New Roman" w:hAnsi="Times New Roman"/>
          <w:sz w:val="28"/>
          <w:szCs w:val="28"/>
          <w:lang w:val="ru-RU" w:eastAsia="ru-RU"/>
        </w:rPr>
        <w:t>75,0</w:t>
      </w:r>
      <w:r w:rsidRPr="00741FD6">
        <w:rPr>
          <w:rFonts w:ascii="Times New Roman" w:hAnsi="Times New Roman"/>
          <w:sz w:val="28"/>
          <w:szCs w:val="28"/>
          <w:lang w:val="ru-RU" w:eastAsia="ru-RU"/>
        </w:rPr>
        <w:t xml:space="preserve"> %</w:t>
      </w:r>
      <w:r w:rsidRPr="00741FD6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980C43" w:rsidRDefault="00980C43" w:rsidP="00B018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Доходы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</w:t>
      </w:r>
      <w:r w:rsidR="008B4C8E">
        <w:rPr>
          <w:rFonts w:ascii="Times New Roman" w:hAnsi="Times New Roman"/>
          <w:bCs/>
          <w:sz w:val="28"/>
          <w:szCs w:val="28"/>
          <w:lang w:val="ru-RU" w:eastAsia="ru-RU"/>
        </w:rPr>
        <w:t>7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ят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267DF8">
        <w:rPr>
          <w:rFonts w:ascii="Times New Roman" w:hAnsi="Times New Roman"/>
          <w:bCs/>
          <w:sz w:val="28"/>
          <w:szCs w:val="28"/>
          <w:lang w:val="ru-RU" w:eastAsia="ru-RU"/>
        </w:rPr>
        <w:t>1 858,7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267DF8">
        <w:rPr>
          <w:rFonts w:ascii="Times New Roman" w:hAnsi="Times New Roman"/>
          <w:sz w:val="28"/>
          <w:szCs w:val="28"/>
          <w:lang w:val="ru-RU"/>
        </w:rPr>
        <w:t>109,6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="008B4C8E">
        <w:rPr>
          <w:rFonts w:ascii="Times New Roman" w:hAnsi="Times New Roman"/>
          <w:sz w:val="28"/>
          <w:szCs w:val="28"/>
          <w:lang w:val="ru-RU"/>
        </w:rPr>
        <w:t>2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, в том числе: </w:t>
      </w:r>
    </w:p>
    <w:p w:rsidR="00980C43" w:rsidRDefault="00980C43" w:rsidP="00B0184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налоговые доходы составят </w:t>
      </w:r>
      <w:r w:rsidR="00267DF8">
        <w:rPr>
          <w:rFonts w:ascii="Times New Roman" w:hAnsi="Times New Roman"/>
          <w:sz w:val="28"/>
          <w:szCs w:val="28"/>
          <w:lang w:val="ru-RU"/>
        </w:rPr>
        <w:t>778,05</w:t>
      </w:r>
      <w:r>
        <w:rPr>
          <w:rFonts w:ascii="Times New Roman" w:hAnsi="Times New Roman"/>
          <w:sz w:val="28"/>
          <w:szCs w:val="28"/>
          <w:lang w:val="ru-RU"/>
        </w:rPr>
        <w:t xml:space="preserve">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267DF8">
        <w:rPr>
          <w:rFonts w:ascii="Times New Roman" w:hAnsi="Times New Roman"/>
          <w:sz w:val="28"/>
          <w:szCs w:val="28"/>
          <w:lang w:val="ru-RU"/>
        </w:rPr>
        <w:t>118,66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1436">
        <w:rPr>
          <w:rFonts w:ascii="Times New Roman" w:hAnsi="Times New Roman"/>
          <w:sz w:val="28"/>
          <w:szCs w:val="28"/>
          <w:lang w:val="ru-RU"/>
        </w:rPr>
        <w:t xml:space="preserve">                                     </w:t>
      </w:r>
      <w:r w:rsidRPr="009D3560">
        <w:rPr>
          <w:rFonts w:ascii="Times New Roman" w:hAnsi="Times New Roman"/>
          <w:sz w:val="28"/>
          <w:szCs w:val="28"/>
          <w:lang w:val="ru-RU"/>
        </w:rPr>
        <w:t>к аналогичному периоду 20</w:t>
      </w:r>
      <w:r w:rsidR="006C7612">
        <w:rPr>
          <w:rFonts w:ascii="Times New Roman" w:hAnsi="Times New Roman"/>
          <w:sz w:val="28"/>
          <w:szCs w:val="28"/>
          <w:lang w:val="ru-RU"/>
        </w:rPr>
        <w:t>2</w:t>
      </w:r>
      <w:r w:rsidR="008B4C8E">
        <w:rPr>
          <w:rFonts w:ascii="Times New Roman" w:hAnsi="Times New Roman"/>
          <w:sz w:val="28"/>
          <w:szCs w:val="28"/>
          <w:lang w:val="ru-RU"/>
        </w:rPr>
        <w:t>2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80C43" w:rsidP="00B0184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неналоговые доходы составят </w:t>
      </w:r>
      <w:r w:rsidR="00267DF8">
        <w:rPr>
          <w:rFonts w:ascii="Times New Roman" w:hAnsi="Times New Roman"/>
          <w:sz w:val="28"/>
          <w:szCs w:val="28"/>
          <w:lang w:val="ru-RU"/>
        </w:rPr>
        <w:t>95,4</w:t>
      </w:r>
      <w:r>
        <w:rPr>
          <w:rFonts w:ascii="Times New Roman" w:hAnsi="Times New Roman"/>
          <w:sz w:val="28"/>
          <w:szCs w:val="28"/>
          <w:lang w:val="ru-RU"/>
        </w:rPr>
        <w:t xml:space="preserve">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267DF8">
        <w:rPr>
          <w:rFonts w:ascii="Times New Roman" w:hAnsi="Times New Roman"/>
          <w:sz w:val="28"/>
          <w:szCs w:val="28"/>
          <w:lang w:val="ru-RU"/>
        </w:rPr>
        <w:t>105,94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1436"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r w:rsidRPr="009D3560">
        <w:rPr>
          <w:rFonts w:ascii="Times New Roman" w:hAnsi="Times New Roman"/>
          <w:sz w:val="28"/>
          <w:szCs w:val="28"/>
          <w:lang w:val="ru-RU"/>
        </w:rPr>
        <w:t>к аналогичному периоду 20</w:t>
      </w:r>
      <w:r w:rsidR="006C7612">
        <w:rPr>
          <w:rFonts w:ascii="Times New Roman" w:hAnsi="Times New Roman"/>
          <w:sz w:val="28"/>
          <w:szCs w:val="28"/>
          <w:lang w:val="ru-RU"/>
        </w:rPr>
        <w:t>2</w:t>
      </w:r>
      <w:r w:rsidR="008B4C8E">
        <w:rPr>
          <w:rFonts w:ascii="Times New Roman" w:hAnsi="Times New Roman"/>
          <w:sz w:val="28"/>
          <w:szCs w:val="28"/>
          <w:lang w:val="ru-RU"/>
        </w:rPr>
        <w:t>2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80C43" w:rsidP="00B0184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безвозмездные поступления составят </w:t>
      </w:r>
      <w:r w:rsidR="00267DF8">
        <w:rPr>
          <w:rFonts w:ascii="Times New Roman" w:hAnsi="Times New Roman"/>
          <w:sz w:val="28"/>
          <w:szCs w:val="28"/>
          <w:lang w:val="ru-RU"/>
        </w:rPr>
        <w:t>989,16</w:t>
      </w:r>
      <w:r>
        <w:rPr>
          <w:rFonts w:ascii="Times New Roman" w:hAnsi="Times New Roman"/>
          <w:sz w:val="28"/>
          <w:szCs w:val="28"/>
          <w:lang w:val="ru-RU"/>
        </w:rPr>
        <w:t xml:space="preserve">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267DF8">
        <w:rPr>
          <w:rFonts w:ascii="Times New Roman" w:hAnsi="Times New Roman"/>
          <w:sz w:val="28"/>
          <w:szCs w:val="28"/>
          <w:lang w:val="ru-RU"/>
        </w:rPr>
        <w:t>103,7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3598"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Pr="009D3560">
        <w:rPr>
          <w:rFonts w:ascii="Times New Roman" w:hAnsi="Times New Roman"/>
          <w:sz w:val="28"/>
          <w:szCs w:val="28"/>
          <w:lang w:val="ru-RU"/>
        </w:rPr>
        <w:t>к аналогичному периоду 20</w:t>
      </w:r>
      <w:r w:rsidR="006C7612">
        <w:rPr>
          <w:rFonts w:ascii="Times New Roman" w:hAnsi="Times New Roman"/>
          <w:sz w:val="28"/>
          <w:szCs w:val="28"/>
          <w:lang w:val="ru-RU"/>
        </w:rPr>
        <w:t>2</w:t>
      </w:r>
      <w:r w:rsidR="008B4C8E">
        <w:rPr>
          <w:rFonts w:ascii="Times New Roman" w:hAnsi="Times New Roman"/>
          <w:sz w:val="28"/>
          <w:szCs w:val="28"/>
          <w:lang w:val="ru-RU"/>
        </w:rPr>
        <w:t>2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B018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Расходы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</w:t>
      </w:r>
      <w:r w:rsidR="008B4C8E">
        <w:rPr>
          <w:rFonts w:ascii="Times New Roman" w:hAnsi="Times New Roman"/>
          <w:bCs/>
          <w:sz w:val="28"/>
          <w:szCs w:val="28"/>
          <w:lang w:val="ru-RU" w:eastAsia="ru-RU"/>
        </w:rPr>
        <w:t>7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ят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267DF8">
        <w:rPr>
          <w:rFonts w:ascii="Times New Roman" w:hAnsi="Times New Roman"/>
          <w:bCs/>
          <w:sz w:val="28"/>
          <w:szCs w:val="28"/>
          <w:lang w:val="ru-RU" w:eastAsia="ru-RU"/>
        </w:rPr>
        <w:t>1 810,9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267DF8">
        <w:rPr>
          <w:rFonts w:ascii="Times New Roman" w:hAnsi="Times New Roman"/>
          <w:sz w:val="28"/>
          <w:szCs w:val="28"/>
          <w:lang w:val="ru-RU"/>
        </w:rPr>
        <w:t>108,73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6C7612">
        <w:rPr>
          <w:rFonts w:ascii="Times New Roman" w:hAnsi="Times New Roman"/>
          <w:sz w:val="28"/>
          <w:szCs w:val="28"/>
          <w:lang w:val="ru-RU"/>
        </w:rPr>
        <w:t>2</w:t>
      </w:r>
      <w:r w:rsidR="008B4C8E">
        <w:rPr>
          <w:rFonts w:ascii="Times New Roman" w:hAnsi="Times New Roman"/>
          <w:sz w:val="28"/>
          <w:szCs w:val="28"/>
          <w:lang w:val="ru-RU"/>
        </w:rPr>
        <w:t>2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, в том числе: </w:t>
      </w:r>
    </w:p>
    <w:p w:rsidR="00980C43" w:rsidRDefault="00980C43" w:rsidP="00B0184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расходы по муниципальным программам составят </w:t>
      </w:r>
      <w:r w:rsidR="00267DF8">
        <w:rPr>
          <w:rFonts w:ascii="Times New Roman" w:hAnsi="Times New Roman"/>
          <w:sz w:val="28"/>
          <w:szCs w:val="28"/>
          <w:lang w:val="ru-RU" w:eastAsia="ru-RU"/>
        </w:rPr>
        <w:t>1 627,48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267DF8">
        <w:rPr>
          <w:rFonts w:ascii="Times New Roman" w:hAnsi="Times New Roman"/>
          <w:sz w:val="28"/>
          <w:szCs w:val="28"/>
          <w:lang w:val="ru-RU"/>
        </w:rPr>
        <w:t>108,91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6C7612">
        <w:rPr>
          <w:rFonts w:ascii="Times New Roman" w:hAnsi="Times New Roman"/>
          <w:sz w:val="28"/>
          <w:szCs w:val="28"/>
          <w:lang w:val="ru-RU"/>
        </w:rPr>
        <w:t>2</w:t>
      </w:r>
      <w:r w:rsidR="00267DF8">
        <w:rPr>
          <w:rFonts w:ascii="Times New Roman" w:hAnsi="Times New Roman"/>
          <w:sz w:val="28"/>
          <w:szCs w:val="28"/>
          <w:lang w:val="ru-RU"/>
        </w:rPr>
        <w:t>2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80C43" w:rsidP="00B0184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непрограммные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направления расходов составят </w:t>
      </w:r>
      <w:r w:rsidR="00267DF8">
        <w:rPr>
          <w:rFonts w:ascii="Times New Roman" w:hAnsi="Times New Roman"/>
          <w:sz w:val="28"/>
          <w:szCs w:val="28"/>
          <w:lang w:val="ru-RU"/>
        </w:rPr>
        <w:t>183,38</w:t>
      </w:r>
      <w:r w:rsidR="006C761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267DF8">
        <w:rPr>
          <w:rFonts w:ascii="Times New Roman" w:hAnsi="Times New Roman"/>
          <w:sz w:val="28"/>
          <w:szCs w:val="28"/>
          <w:lang w:val="ru-RU"/>
        </w:rPr>
        <w:t>107,11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6C7612">
        <w:rPr>
          <w:rFonts w:ascii="Times New Roman" w:hAnsi="Times New Roman"/>
          <w:sz w:val="28"/>
          <w:szCs w:val="28"/>
          <w:lang w:val="ru-RU"/>
        </w:rPr>
        <w:t>2</w:t>
      </w:r>
      <w:r w:rsidR="008B4C8E">
        <w:rPr>
          <w:rFonts w:ascii="Times New Roman" w:hAnsi="Times New Roman"/>
          <w:sz w:val="28"/>
          <w:szCs w:val="28"/>
          <w:lang w:val="ru-RU"/>
        </w:rPr>
        <w:t>2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53598" w:rsidRDefault="00153598" w:rsidP="001535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97959">
        <w:rPr>
          <w:rFonts w:ascii="Times New Roman" w:hAnsi="Times New Roman"/>
          <w:sz w:val="28"/>
          <w:szCs w:val="28"/>
          <w:lang w:val="ru-RU"/>
        </w:rPr>
        <w:t xml:space="preserve">В целом, в </w:t>
      </w:r>
      <w:r>
        <w:rPr>
          <w:rFonts w:ascii="Times New Roman" w:hAnsi="Times New Roman"/>
          <w:sz w:val="28"/>
          <w:szCs w:val="28"/>
          <w:lang w:val="ru-RU"/>
        </w:rPr>
        <w:t>долго</w:t>
      </w:r>
      <w:r w:rsidRPr="00197959">
        <w:rPr>
          <w:rFonts w:ascii="Times New Roman" w:hAnsi="Times New Roman"/>
          <w:sz w:val="28"/>
          <w:szCs w:val="28"/>
          <w:lang w:val="ru-RU"/>
        </w:rPr>
        <w:t>срочной перспективе на 202</w:t>
      </w:r>
      <w:r w:rsidR="008B4C8E">
        <w:rPr>
          <w:rFonts w:ascii="Times New Roman" w:hAnsi="Times New Roman"/>
          <w:sz w:val="28"/>
          <w:szCs w:val="28"/>
          <w:lang w:val="ru-RU"/>
        </w:rPr>
        <w:t>2</w:t>
      </w:r>
      <w:r w:rsidRPr="00197959">
        <w:rPr>
          <w:rFonts w:ascii="Times New Roman" w:hAnsi="Times New Roman"/>
          <w:sz w:val="28"/>
          <w:szCs w:val="28"/>
          <w:lang w:val="ru-RU"/>
        </w:rPr>
        <w:t>-202</w:t>
      </w:r>
      <w:r w:rsidR="008B4C8E">
        <w:rPr>
          <w:rFonts w:ascii="Times New Roman" w:hAnsi="Times New Roman"/>
          <w:sz w:val="28"/>
          <w:szCs w:val="28"/>
          <w:lang w:val="ru-RU"/>
        </w:rPr>
        <w:t>7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годы прогнозируется положительная динамика социально-экономического развития городского округа Анадырь.</w:t>
      </w:r>
      <w:r w:rsidRPr="0015359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Будет продолжена работа по улучшению инвестиционного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климата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- увеличение площади территориальных зон и количества земельных участков, предоставляемых для строительства объектов жилого назначения,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а также будет продолжена работа, направленная на поэтапное повышение размера заработной платы работников бюджетной</w:t>
      </w:r>
      <w:r>
        <w:rPr>
          <w:rFonts w:ascii="Times New Roman" w:hAnsi="Times New Roman"/>
          <w:sz w:val="28"/>
          <w:szCs w:val="28"/>
          <w:lang w:val="ru-RU"/>
        </w:rPr>
        <w:t xml:space="preserve"> сферы. </w:t>
      </w:r>
    </w:p>
    <w:p w:rsidR="00980C43" w:rsidRPr="003E2638" w:rsidRDefault="00980C43" w:rsidP="007654C9">
      <w:pPr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80C43" w:rsidRPr="00C721B2" w:rsidRDefault="00980C43" w:rsidP="00BB2DF7">
      <w:pPr>
        <w:pStyle w:val="2"/>
        <w:tabs>
          <w:tab w:val="left" w:pos="180"/>
        </w:tabs>
        <w:spacing w:after="0" w:line="240" w:lineRule="auto"/>
        <w:ind w:left="0"/>
        <w:jc w:val="center"/>
        <w:rPr>
          <w:rStyle w:val="a3"/>
          <w:b/>
          <w:bCs/>
          <w:sz w:val="28"/>
          <w:szCs w:val="28"/>
        </w:rPr>
      </w:pPr>
    </w:p>
    <w:sectPr w:rsidR="00980C43" w:rsidRPr="00C721B2" w:rsidSect="00BB2DF7">
      <w:headerReference w:type="default" r:id="rId7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8EA" w:rsidRDefault="00B508EA" w:rsidP="00AE1731">
      <w:pPr>
        <w:spacing w:after="0" w:line="240" w:lineRule="auto"/>
      </w:pPr>
      <w:r>
        <w:separator/>
      </w:r>
    </w:p>
  </w:endnote>
  <w:endnote w:type="continuationSeparator" w:id="0">
    <w:p w:rsidR="00B508EA" w:rsidRDefault="00B508EA" w:rsidP="00AE1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8EA" w:rsidRDefault="00B508EA" w:rsidP="00AE1731">
      <w:pPr>
        <w:spacing w:after="0" w:line="240" w:lineRule="auto"/>
      </w:pPr>
      <w:r>
        <w:separator/>
      </w:r>
    </w:p>
  </w:footnote>
  <w:footnote w:type="continuationSeparator" w:id="0">
    <w:p w:rsidR="00B508EA" w:rsidRDefault="00B508EA" w:rsidP="00AE1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DF7" w:rsidRDefault="00C6533A">
    <w:pPr>
      <w:pStyle w:val="a7"/>
      <w:jc w:val="center"/>
    </w:pPr>
    <w:fldSimple w:instr=" PAGE   \* MERGEFORMAT ">
      <w:r w:rsidR="00F64E6A">
        <w:rPr>
          <w:noProof/>
        </w:rPr>
        <w:t>6</w:t>
      </w:r>
    </w:fldSimple>
  </w:p>
  <w:p w:rsidR="00980C43" w:rsidRDefault="00980C4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06E95"/>
    <w:multiLevelType w:val="hybridMultilevel"/>
    <w:tmpl w:val="37AE66B0"/>
    <w:lvl w:ilvl="0" w:tplc="10F606C6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745E1A62"/>
    <w:multiLevelType w:val="hybridMultilevel"/>
    <w:tmpl w:val="020491D4"/>
    <w:lvl w:ilvl="0" w:tplc="CBB2E5A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4394"/>
    <w:rsid w:val="00000896"/>
    <w:rsid w:val="000038E6"/>
    <w:rsid w:val="00006BBE"/>
    <w:rsid w:val="00014D5D"/>
    <w:rsid w:val="00022E07"/>
    <w:rsid w:val="00054059"/>
    <w:rsid w:val="0005701D"/>
    <w:rsid w:val="00065FB6"/>
    <w:rsid w:val="00072F5A"/>
    <w:rsid w:val="000840E2"/>
    <w:rsid w:val="00086759"/>
    <w:rsid w:val="00094D1D"/>
    <w:rsid w:val="000A45D0"/>
    <w:rsid w:val="000B4F79"/>
    <w:rsid w:val="000D1384"/>
    <w:rsid w:val="000D63C7"/>
    <w:rsid w:val="000F3609"/>
    <w:rsid w:val="001027CC"/>
    <w:rsid w:val="00112DD6"/>
    <w:rsid w:val="0011411B"/>
    <w:rsid w:val="001215FC"/>
    <w:rsid w:val="00130B6D"/>
    <w:rsid w:val="00130D4E"/>
    <w:rsid w:val="00133526"/>
    <w:rsid w:val="00143AD0"/>
    <w:rsid w:val="001456DE"/>
    <w:rsid w:val="00153598"/>
    <w:rsid w:val="0015437E"/>
    <w:rsid w:val="00156A31"/>
    <w:rsid w:val="00166B4F"/>
    <w:rsid w:val="00197959"/>
    <w:rsid w:val="001A5835"/>
    <w:rsid w:val="001B5514"/>
    <w:rsid w:val="001C39A8"/>
    <w:rsid w:val="001D0399"/>
    <w:rsid w:val="001E38BC"/>
    <w:rsid w:val="001E572D"/>
    <w:rsid w:val="001F3FEB"/>
    <w:rsid w:val="001F7345"/>
    <w:rsid w:val="002109CE"/>
    <w:rsid w:val="0022148D"/>
    <w:rsid w:val="002227A5"/>
    <w:rsid w:val="0022611B"/>
    <w:rsid w:val="00231586"/>
    <w:rsid w:val="002412AD"/>
    <w:rsid w:val="00253DD5"/>
    <w:rsid w:val="002549D1"/>
    <w:rsid w:val="00256E10"/>
    <w:rsid w:val="002621F7"/>
    <w:rsid w:val="00267DF8"/>
    <w:rsid w:val="002872D8"/>
    <w:rsid w:val="002901EA"/>
    <w:rsid w:val="00291C1D"/>
    <w:rsid w:val="00293F30"/>
    <w:rsid w:val="00297001"/>
    <w:rsid w:val="002B4EA1"/>
    <w:rsid w:val="002B624B"/>
    <w:rsid w:val="002C4089"/>
    <w:rsid w:val="002D242B"/>
    <w:rsid w:val="002E2F01"/>
    <w:rsid w:val="003068F1"/>
    <w:rsid w:val="00307DF8"/>
    <w:rsid w:val="003154F8"/>
    <w:rsid w:val="00320CFB"/>
    <w:rsid w:val="00322A89"/>
    <w:rsid w:val="00324915"/>
    <w:rsid w:val="00347FBD"/>
    <w:rsid w:val="00350CD0"/>
    <w:rsid w:val="003608F1"/>
    <w:rsid w:val="003714BF"/>
    <w:rsid w:val="0037189D"/>
    <w:rsid w:val="0039041B"/>
    <w:rsid w:val="0039698E"/>
    <w:rsid w:val="00397413"/>
    <w:rsid w:val="003A620E"/>
    <w:rsid w:val="003B11C1"/>
    <w:rsid w:val="003B5D05"/>
    <w:rsid w:val="003D40B5"/>
    <w:rsid w:val="003D5704"/>
    <w:rsid w:val="003E07CC"/>
    <w:rsid w:val="003E2638"/>
    <w:rsid w:val="003E5C40"/>
    <w:rsid w:val="003F4E4D"/>
    <w:rsid w:val="00403FF4"/>
    <w:rsid w:val="0041646B"/>
    <w:rsid w:val="0042123B"/>
    <w:rsid w:val="00450A85"/>
    <w:rsid w:val="004525D8"/>
    <w:rsid w:val="00461661"/>
    <w:rsid w:val="00467796"/>
    <w:rsid w:val="0047014A"/>
    <w:rsid w:val="00473B73"/>
    <w:rsid w:val="0049465D"/>
    <w:rsid w:val="004C22F6"/>
    <w:rsid w:val="004C34E7"/>
    <w:rsid w:val="004D39BA"/>
    <w:rsid w:val="004D6B6D"/>
    <w:rsid w:val="004F3A7A"/>
    <w:rsid w:val="004F7DFE"/>
    <w:rsid w:val="00505033"/>
    <w:rsid w:val="00514584"/>
    <w:rsid w:val="00520D34"/>
    <w:rsid w:val="00520ECE"/>
    <w:rsid w:val="00530DAE"/>
    <w:rsid w:val="00551168"/>
    <w:rsid w:val="00556F21"/>
    <w:rsid w:val="005602AC"/>
    <w:rsid w:val="00563CBB"/>
    <w:rsid w:val="00565AE5"/>
    <w:rsid w:val="0056702C"/>
    <w:rsid w:val="00570200"/>
    <w:rsid w:val="00575316"/>
    <w:rsid w:val="00591AB1"/>
    <w:rsid w:val="005942AE"/>
    <w:rsid w:val="005967DA"/>
    <w:rsid w:val="005A186B"/>
    <w:rsid w:val="005B1E6A"/>
    <w:rsid w:val="005B54D6"/>
    <w:rsid w:val="005C336E"/>
    <w:rsid w:val="005C52BF"/>
    <w:rsid w:val="005E1FA4"/>
    <w:rsid w:val="005E45B8"/>
    <w:rsid w:val="005E4658"/>
    <w:rsid w:val="005F5976"/>
    <w:rsid w:val="005F7940"/>
    <w:rsid w:val="0060013D"/>
    <w:rsid w:val="0060144B"/>
    <w:rsid w:val="00615820"/>
    <w:rsid w:val="00620FF0"/>
    <w:rsid w:val="00622118"/>
    <w:rsid w:val="00623DA3"/>
    <w:rsid w:val="00637C0B"/>
    <w:rsid w:val="006475E4"/>
    <w:rsid w:val="00654F4F"/>
    <w:rsid w:val="0066666B"/>
    <w:rsid w:val="00666799"/>
    <w:rsid w:val="00670D7B"/>
    <w:rsid w:val="00673EFE"/>
    <w:rsid w:val="006743E8"/>
    <w:rsid w:val="0068510D"/>
    <w:rsid w:val="00693A1C"/>
    <w:rsid w:val="00697BD3"/>
    <w:rsid w:val="006A5B35"/>
    <w:rsid w:val="006B5867"/>
    <w:rsid w:val="006C06CA"/>
    <w:rsid w:val="006C2255"/>
    <w:rsid w:val="006C26CF"/>
    <w:rsid w:val="006C313E"/>
    <w:rsid w:val="006C7612"/>
    <w:rsid w:val="006D15A1"/>
    <w:rsid w:val="006D322B"/>
    <w:rsid w:val="006D54DE"/>
    <w:rsid w:val="006E2349"/>
    <w:rsid w:val="00701A87"/>
    <w:rsid w:val="0070536B"/>
    <w:rsid w:val="00706030"/>
    <w:rsid w:val="00706C5B"/>
    <w:rsid w:val="00713966"/>
    <w:rsid w:val="00716C17"/>
    <w:rsid w:val="007200F3"/>
    <w:rsid w:val="00727708"/>
    <w:rsid w:val="00737789"/>
    <w:rsid w:val="0074172F"/>
    <w:rsid w:val="00741A6D"/>
    <w:rsid w:val="00741FD6"/>
    <w:rsid w:val="00763E51"/>
    <w:rsid w:val="007654C9"/>
    <w:rsid w:val="00775202"/>
    <w:rsid w:val="00775BF2"/>
    <w:rsid w:val="00782D42"/>
    <w:rsid w:val="0078499B"/>
    <w:rsid w:val="00784D73"/>
    <w:rsid w:val="00793BCF"/>
    <w:rsid w:val="00794C72"/>
    <w:rsid w:val="00796C56"/>
    <w:rsid w:val="007A0D38"/>
    <w:rsid w:val="007A11C5"/>
    <w:rsid w:val="007A283D"/>
    <w:rsid w:val="007B222F"/>
    <w:rsid w:val="007B62DA"/>
    <w:rsid w:val="007D10CD"/>
    <w:rsid w:val="007E25EB"/>
    <w:rsid w:val="007F602A"/>
    <w:rsid w:val="00804394"/>
    <w:rsid w:val="0080561D"/>
    <w:rsid w:val="008122CD"/>
    <w:rsid w:val="00844380"/>
    <w:rsid w:val="00847DBE"/>
    <w:rsid w:val="0085100E"/>
    <w:rsid w:val="00854F5C"/>
    <w:rsid w:val="0086125E"/>
    <w:rsid w:val="00880C3B"/>
    <w:rsid w:val="00882D10"/>
    <w:rsid w:val="00886E32"/>
    <w:rsid w:val="00897A3F"/>
    <w:rsid w:val="008A4A79"/>
    <w:rsid w:val="008B1422"/>
    <w:rsid w:val="008B4AE0"/>
    <w:rsid w:val="008B4C8E"/>
    <w:rsid w:val="008C0DBD"/>
    <w:rsid w:val="008C7A46"/>
    <w:rsid w:val="008D3A67"/>
    <w:rsid w:val="00905D50"/>
    <w:rsid w:val="009132FE"/>
    <w:rsid w:val="00923761"/>
    <w:rsid w:val="00935626"/>
    <w:rsid w:val="009364A5"/>
    <w:rsid w:val="00940FB2"/>
    <w:rsid w:val="009412C6"/>
    <w:rsid w:val="00947523"/>
    <w:rsid w:val="0095082F"/>
    <w:rsid w:val="009526D1"/>
    <w:rsid w:val="00964C17"/>
    <w:rsid w:val="00965AB4"/>
    <w:rsid w:val="00980C43"/>
    <w:rsid w:val="009C6F36"/>
    <w:rsid w:val="009D3560"/>
    <w:rsid w:val="009E7985"/>
    <w:rsid w:val="00A07AA8"/>
    <w:rsid w:val="00A201BE"/>
    <w:rsid w:val="00A212B3"/>
    <w:rsid w:val="00A33B87"/>
    <w:rsid w:val="00A36FEE"/>
    <w:rsid w:val="00A37D1A"/>
    <w:rsid w:val="00A47435"/>
    <w:rsid w:val="00A63D21"/>
    <w:rsid w:val="00A6439B"/>
    <w:rsid w:val="00A645B5"/>
    <w:rsid w:val="00A76989"/>
    <w:rsid w:val="00A821BE"/>
    <w:rsid w:val="00A869CD"/>
    <w:rsid w:val="00A94CE3"/>
    <w:rsid w:val="00A96E85"/>
    <w:rsid w:val="00AA7739"/>
    <w:rsid w:val="00AB415C"/>
    <w:rsid w:val="00AD6D2F"/>
    <w:rsid w:val="00AD6D54"/>
    <w:rsid w:val="00AE1731"/>
    <w:rsid w:val="00B003E6"/>
    <w:rsid w:val="00B01843"/>
    <w:rsid w:val="00B102BE"/>
    <w:rsid w:val="00B10A7C"/>
    <w:rsid w:val="00B11F60"/>
    <w:rsid w:val="00B21593"/>
    <w:rsid w:val="00B227D4"/>
    <w:rsid w:val="00B26740"/>
    <w:rsid w:val="00B35364"/>
    <w:rsid w:val="00B356B8"/>
    <w:rsid w:val="00B35824"/>
    <w:rsid w:val="00B508EA"/>
    <w:rsid w:val="00B532C6"/>
    <w:rsid w:val="00B61048"/>
    <w:rsid w:val="00B65AFF"/>
    <w:rsid w:val="00B72DAF"/>
    <w:rsid w:val="00B7787D"/>
    <w:rsid w:val="00BA5D55"/>
    <w:rsid w:val="00BB2DF7"/>
    <w:rsid w:val="00BB7287"/>
    <w:rsid w:val="00BC7BD3"/>
    <w:rsid w:val="00BD0C46"/>
    <w:rsid w:val="00BD3C3D"/>
    <w:rsid w:val="00BE0BCA"/>
    <w:rsid w:val="00BE5F4F"/>
    <w:rsid w:val="00BF3A39"/>
    <w:rsid w:val="00C0751A"/>
    <w:rsid w:val="00C14355"/>
    <w:rsid w:val="00C16896"/>
    <w:rsid w:val="00C2037A"/>
    <w:rsid w:val="00C2457F"/>
    <w:rsid w:val="00C314BF"/>
    <w:rsid w:val="00C339F8"/>
    <w:rsid w:val="00C34AE5"/>
    <w:rsid w:val="00C42E41"/>
    <w:rsid w:val="00C500FD"/>
    <w:rsid w:val="00C50AF7"/>
    <w:rsid w:val="00C55EAC"/>
    <w:rsid w:val="00C64F06"/>
    <w:rsid w:val="00C6533A"/>
    <w:rsid w:val="00C720E3"/>
    <w:rsid w:val="00C721B2"/>
    <w:rsid w:val="00C74E36"/>
    <w:rsid w:val="00C776A2"/>
    <w:rsid w:val="00C82251"/>
    <w:rsid w:val="00C93566"/>
    <w:rsid w:val="00C93706"/>
    <w:rsid w:val="00C9462E"/>
    <w:rsid w:val="00CB4E38"/>
    <w:rsid w:val="00CC227D"/>
    <w:rsid w:val="00CC4654"/>
    <w:rsid w:val="00CD3AF4"/>
    <w:rsid w:val="00CD5F3E"/>
    <w:rsid w:val="00CD6C8C"/>
    <w:rsid w:val="00CF5400"/>
    <w:rsid w:val="00D07944"/>
    <w:rsid w:val="00D16C45"/>
    <w:rsid w:val="00D25B87"/>
    <w:rsid w:val="00D27DEE"/>
    <w:rsid w:val="00D35893"/>
    <w:rsid w:val="00D408DF"/>
    <w:rsid w:val="00D50F82"/>
    <w:rsid w:val="00D54360"/>
    <w:rsid w:val="00D63278"/>
    <w:rsid w:val="00D736E6"/>
    <w:rsid w:val="00D83CE9"/>
    <w:rsid w:val="00D85E78"/>
    <w:rsid w:val="00DA4E48"/>
    <w:rsid w:val="00DB092A"/>
    <w:rsid w:val="00DB28AA"/>
    <w:rsid w:val="00DB2990"/>
    <w:rsid w:val="00DB7F04"/>
    <w:rsid w:val="00DC28B7"/>
    <w:rsid w:val="00DC780A"/>
    <w:rsid w:val="00DD084C"/>
    <w:rsid w:val="00DD7F39"/>
    <w:rsid w:val="00DE356D"/>
    <w:rsid w:val="00DE5B19"/>
    <w:rsid w:val="00DE65E7"/>
    <w:rsid w:val="00DE72F3"/>
    <w:rsid w:val="00DF524E"/>
    <w:rsid w:val="00E306E4"/>
    <w:rsid w:val="00E32BB6"/>
    <w:rsid w:val="00E3476C"/>
    <w:rsid w:val="00E46B06"/>
    <w:rsid w:val="00E51E42"/>
    <w:rsid w:val="00E676E4"/>
    <w:rsid w:val="00E7461C"/>
    <w:rsid w:val="00E74E36"/>
    <w:rsid w:val="00E81C8D"/>
    <w:rsid w:val="00E85BCB"/>
    <w:rsid w:val="00E9088F"/>
    <w:rsid w:val="00E93DE4"/>
    <w:rsid w:val="00EA196A"/>
    <w:rsid w:val="00EA273D"/>
    <w:rsid w:val="00EB3805"/>
    <w:rsid w:val="00EC4E48"/>
    <w:rsid w:val="00ED07E2"/>
    <w:rsid w:val="00ED153F"/>
    <w:rsid w:val="00ED3031"/>
    <w:rsid w:val="00EE372A"/>
    <w:rsid w:val="00EE51B0"/>
    <w:rsid w:val="00EF11AB"/>
    <w:rsid w:val="00EF5535"/>
    <w:rsid w:val="00EF6127"/>
    <w:rsid w:val="00F12F06"/>
    <w:rsid w:val="00F14E7A"/>
    <w:rsid w:val="00F24A6D"/>
    <w:rsid w:val="00F31142"/>
    <w:rsid w:val="00F40959"/>
    <w:rsid w:val="00F40A22"/>
    <w:rsid w:val="00F5262A"/>
    <w:rsid w:val="00F52E83"/>
    <w:rsid w:val="00F57A57"/>
    <w:rsid w:val="00F64E6A"/>
    <w:rsid w:val="00F6541C"/>
    <w:rsid w:val="00F657A4"/>
    <w:rsid w:val="00F657EE"/>
    <w:rsid w:val="00F82269"/>
    <w:rsid w:val="00F87426"/>
    <w:rsid w:val="00FA092C"/>
    <w:rsid w:val="00FA1436"/>
    <w:rsid w:val="00FA7BDB"/>
    <w:rsid w:val="00FB2B1D"/>
    <w:rsid w:val="00FC2682"/>
    <w:rsid w:val="00FD1848"/>
    <w:rsid w:val="00FD2F9C"/>
    <w:rsid w:val="00FD4E05"/>
    <w:rsid w:val="00FE25AF"/>
    <w:rsid w:val="00FE46A5"/>
    <w:rsid w:val="00FE5C11"/>
    <w:rsid w:val="00FE7BE4"/>
    <w:rsid w:val="00FF32B8"/>
    <w:rsid w:val="00FF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FBD"/>
    <w:pPr>
      <w:spacing w:after="200" w:line="252" w:lineRule="auto"/>
    </w:pPr>
    <w:rPr>
      <w:rFonts w:ascii="Cambria" w:eastAsia="Times New Roman" w:hAnsi="Cambr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347FBD"/>
    <w:rPr>
      <w:rFonts w:cs="Times New Roman"/>
      <w:caps/>
      <w:spacing w:val="5"/>
      <w:sz w:val="20"/>
    </w:rPr>
  </w:style>
  <w:style w:type="paragraph" w:styleId="a4">
    <w:name w:val="No Spacing"/>
    <w:uiPriority w:val="99"/>
    <w:qFormat/>
    <w:rsid w:val="00DE72F3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rsid w:val="00F14E7A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14E7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C94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9462E"/>
    <w:rPr>
      <w:rFonts w:ascii="Segoe UI" w:hAnsi="Segoe UI" w:cs="Segoe UI"/>
      <w:sz w:val="18"/>
      <w:szCs w:val="18"/>
      <w:lang w:val="en-US"/>
    </w:rPr>
  </w:style>
  <w:style w:type="paragraph" w:styleId="a7">
    <w:name w:val="header"/>
    <w:basedOn w:val="a"/>
    <w:link w:val="a8"/>
    <w:uiPriority w:val="99"/>
    <w:rsid w:val="00AE1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E1731"/>
    <w:rPr>
      <w:rFonts w:ascii="Cambria" w:hAnsi="Cambria" w:cs="Times New Roman"/>
      <w:lang w:val="en-US"/>
    </w:rPr>
  </w:style>
  <w:style w:type="paragraph" w:styleId="a9">
    <w:name w:val="footer"/>
    <w:basedOn w:val="a"/>
    <w:link w:val="aa"/>
    <w:uiPriority w:val="99"/>
    <w:rsid w:val="00AE1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AE1731"/>
    <w:rPr>
      <w:rFonts w:ascii="Cambria" w:hAnsi="Cambria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29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6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Корнева</cp:lastModifiedBy>
  <cp:revision>41</cp:revision>
  <cp:lastPrinted>2021-08-09T03:03:00Z</cp:lastPrinted>
  <dcterms:created xsi:type="dcterms:W3CDTF">2020-11-03T03:34:00Z</dcterms:created>
  <dcterms:modified xsi:type="dcterms:W3CDTF">2021-10-27T04:35:00Z</dcterms:modified>
</cp:coreProperties>
</file>